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7A87" w:rsidRDefault="00E47A87" w:rsidP="00E47A87">
      <w:pPr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/>
          <w:snapToGrid w:val="0"/>
          <w:kern w:val="0"/>
          <w:sz w:val="28"/>
          <w:szCs w:val="28"/>
        </w:rPr>
        <w:t>附</w:t>
      </w:r>
      <w:r>
        <w:rPr>
          <w:rFonts w:ascii="宋体" w:hAnsi="宋体" w:hint="eastAsia"/>
          <w:snapToGrid w:val="0"/>
          <w:kern w:val="0"/>
          <w:sz w:val="28"/>
          <w:szCs w:val="28"/>
        </w:rPr>
        <w:t>件1</w:t>
      </w:r>
    </w:p>
    <w:p w:rsidR="00E47A87" w:rsidRPr="00B53C4F" w:rsidRDefault="00E47A87" w:rsidP="00E47A87">
      <w:pPr>
        <w:jc w:val="center"/>
        <w:rPr>
          <w:rFonts w:ascii="宋体" w:hAnsi="宋体"/>
          <w:b/>
          <w:snapToGrid w:val="0"/>
          <w:kern w:val="0"/>
          <w:sz w:val="36"/>
          <w:szCs w:val="36"/>
        </w:rPr>
      </w:pPr>
      <w:r w:rsidRPr="00B53C4F">
        <w:rPr>
          <w:rFonts w:ascii="宋体" w:hAnsi="宋体" w:hint="eastAsia"/>
          <w:b/>
          <w:snapToGrid w:val="0"/>
          <w:kern w:val="0"/>
          <w:sz w:val="36"/>
          <w:szCs w:val="36"/>
        </w:rPr>
        <w:t>表3  外部供应项目技术要求</w:t>
      </w:r>
    </w:p>
    <w:p w:rsidR="00E47A87" w:rsidRPr="00B53C4F" w:rsidRDefault="00E47A87" w:rsidP="00E47A87">
      <w:pPr>
        <w:rPr>
          <w:rFonts w:ascii="宋体" w:hAnsi="宋体"/>
          <w:snapToGrid w:val="0"/>
          <w:kern w:val="0"/>
        </w:rPr>
      </w:pPr>
    </w:p>
    <w:tbl>
      <w:tblPr>
        <w:tblW w:w="89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80"/>
        <w:gridCol w:w="119"/>
        <w:gridCol w:w="2074"/>
        <w:gridCol w:w="914"/>
        <w:gridCol w:w="162"/>
        <w:gridCol w:w="1300"/>
        <w:gridCol w:w="1240"/>
        <w:gridCol w:w="1785"/>
      </w:tblGrid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主合同名称</w:t>
            </w:r>
          </w:p>
        </w:tc>
        <w:tc>
          <w:tcPr>
            <w:tcW w:w="4450" w:type="dxa"/>
            <w:gridSpan w:val="4"/>
            <w:vAlign w:val="center"/>
          </w:tcPr>
          <w:p w:rsidR="00E47A87" w:rsidRPr="003A265E" w:rsidRDefault="006F71AA" w:rsidP="003A265E">
            <w:pPr>
              <w:spacing w:line="480" w:lineRule="auto"/>
              <w:jc w:val="center"/>
            </w:pPr>
            <w:r w:rsidRPr="007C1C2C">
              <w:rPr>
                <w:rStyle w:val="customdisabled"/>
                <w:rFonts w:hint="eastAsia"/>
              </w:rPr>
              <w:t>米易县城至丙谷镇公路改线工程</w:t>
            </w: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合同编号</w:t>
            </w:r>
          </w:p>
        </w:tc>
        <w:tc>
          <w:tcPr>
            <w:tcW w:w="1785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任务书号</w:t>
            </w:r>
          </w:p>
        </w:tc>
        <w:tc>
          <w:tcPr>
            <w:tcW w:w="4450" w:type="dxa"/>
            <w:gridSpan w:val="4"/>
            <w:vAlign w:val="center"/>
          </w:tcPr>
          <w:p w:rsidR="00B52567" w:rsidRPr="00B53C4F" w:rsidRDefault="00B5256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技术阶段</w:t>
            </w:r>
          </w:p>
        </w:tc>
        <w:tc>
          <w:tcPr>
            <w:tcW w:w="1785" w:type="dxa"/>
            <w:vAlign w:val="center"/>
          </w:tcPr>
          <w:p w:rsidR="00E47A87" w:rsidRPr="00B53C4F" w:rsidRDefault="0071006D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proofErr w:type="gramStart"/>
            <w:r w:rsidRPr="00B53C4F">
              <w:rPr>
                <w:rFonts w:ascii="宋体" w:hAnsi="宋体" w:hint="eastAsia"/>
                <w:snapToGrid w:val="0"/>
                <w:kern w:val="0"/>
              </w:rPr>
              <w:t>工可</w:t>
            </w:r>
            <w:proofErr w:type="gramEnd"/>
            <w:r w:rsidR="0069373C" w:rsidRPr="00B53C4F"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采购项目名称</w:t>
            </w:r>
          </w:p>
        </w:tc>
        <w:tc>
          <w:tcPr>
            <w:tcW w:w="4450" w:type="dxa"/>
            <w:gridSpan w:val="4"/>
            <w:vAlign w:val="center"/>
          </w:tcPr>
          <w:p w:rsidR="00ED55EF" w:rsidRPr="00ED55EF" w:rsidRDefault="006F71AA" w:rsidP="00AC7264">
            <w:pPr>
              <w:spacing w:line="320" w:lineRule="exact"/>
              <w:rPr>
                <w:rStyle w:val="customdisabled"/>
              </w:rPr>
            </w:pPr>
            <w:r w:rsidRPr="007C1C2C">
              <w:rPr>
                <w:rStyle w:val="customdisabled"/>
                <w:rFonts w:hint="eastAsia"/>
              </w:rPr>
              <w:t>米易县城至丙谷镇公路改线工程</w:t>
            </w:r>
            <w:r w:rsidR="00F57231">
              <w:rPr>
                <w:rStyle w:val="customdisabled"/>
                <w:rFonts w:hint="eastAsia"/>
              </w:rPr>
              <w:t>用地预审</w:t>
            </w:r>
          </w:p>
          <w:p w:rsidR="00E47A87" w:rsidRPr="00ED55EF" w:rsidRDefault="00E47A87" w:rsidP="006D7F99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工程地点</w:t>
            </w:r>
          </w:p>
        </w:tc>
        <w:tc>
          <w:tcPr>
            <w:tcW w:w="1785" w:type="dxa"/>
            <w:vAlign w:val="center"/>
          </w:tcPr>
          <w:p w:rsidR="00E47A87" w:rsidRPr="00B53C4F" w:rsidRDefault="003A265E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米易县</w:t>
            </w: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申请分院</w:t>
            </w:r>
          </w:p>
        </w:tc>
        <w:tc>
          <w:tcPr>
            <w:tcW w:w="2074" w:type="dxa"/>
            <w:vAlign w:val="center"/>
          </w:tcPr>
          <w:p w:rsidR="00E47A87" w:rsidRPr="00B53C4F" w:rsidRDefault="0071006D" w:rsidP="00DA6CF6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交通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规划</w:t>
            </w:r>
            <w:r w:rsidRPr="00B53C4F">
              <w:rPr>
                <w:rFonts w:ascii="宋体" w:hAnsi="宋体"/>
                <w:snapToGrid w:val="0"/>
                <w:kern w:val="0"/>
              </w:rPr>
              <w:t>研究分院</w:t>
            </w:r>
          </w:p>
        </w:tc>
        <w:tc>
          <w:tcPr>
            <w:tcW w:w="1076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经办</w:t>
            </w:r>
            <w:r w:rsidRPr="00B53C4F">
              <w:rPr>
                <w:rFonts w:ascii="宋体" w:hAnsi="宋体"/>
                <w:snapToGrid w:val="0"/>
                <w:kern w:val="0"/>
              </w:rPr>
              <w:t>人</w:t>
            </w:r>
          </w:p>
        </w:tc>
        <w:tc>
          <w:tcPr>
            <w:tcW w:w="1300" w:type="dxa"/>
            <w:vAlign w:val="center"/>
          </w:tcPr>
          <w:p w:rsidR="00E47A87" w:rsidRPr="00B53C4F" w:rsidRDefault="00E47A87" w:rsidP="00266F1E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电  话</w:t>
            </w:r>
          </w:p>
        </w:tc>
        <w:tc>
          <w:tcPr>
            <w:tcW w:w="1785" w:type="dxa"/>
            <w:vAlign w:val="center"/>
          </w:tcPr>
          <w:p w:rsidR="006D7F99" w:rsidRPr="00B53C4F" w:rsidRDefault="006D7F99" w:rsidP="00266F1E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</w:tr>
      <w:tr w:rsidR="00E47A87" w:rsidRPr="00B53C4F" w:rsidTr="001C3ABE">
        <w:trPr>
          <w:trHeight w:val="3290"/>
          <w:jc w:val="center"/>
        </w:trPr>
        <w:tc>
          <w:tcPr>
            <w:tcW w:w="8974" w:type="dxa"/>
            <w:gridSpan w:val="8"/>
          </w:tcPr>
          <w:p w:rsidR="00E47A87" w:rsidRPr="00B53C4F" w:rsidRDefault="00E47A87" w:rsidP="001572D1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项目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基本</w:t>
            </w:r>
            <w:r w:rsidRPr="00B53C4F">
              <w:rPr>
                <w:rFonts w:ascii="宋体" w:hAnsi="宋体"/>
                <w:snapToGrid w:val="0"/>
                <w:kern w:val="0"/>
              </w:rPr>
              <w:t>情况：</w:t>
            </w:r>
          </w:p>
          <w:p w:rsidR="006F71AA" w:rsidRPr="007C1C2C" w:rsidRDefault="006F71AA" w:rsidP="006F71AA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hAnsi="宋体"/>
                <w:snapToGrid w:val="0"/>
                <w:kern w:val="0"/>
              </w:rPr>
            </w:pPr>
            <w:r w:rsidRPr="007C1C2C">
              <w:rPr>
                <w:rFonts w:ascii="宋体" w:hAnsi="宋体" w:hint="eastAsia"/>
                <w:snapToGrid w:val="0"/>
                <w:kern w:val="0"/>
              </w:rPr>
              <w:t>路线全长约19公里，米易县贤家新区东侧段按城市主干道标准建设，设计速度40km/h，双向四车道，路基宽度22.0m，贤家新区至丙谷镇段按二级公路标准改造，设计速度40km/h，双向两车道，路基宽度10m</w:t>
            </w:r>
          </w:p>
          <w:p w:rsidR="001572D1" w:rsidRPr="006F71AA" w:rsidRDefault="001572D1" w:rsidP="001C3ABE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</w:p>
        </w:tc>
      </w:tr>
      <w:tr w:rsidR="00E47A87" w:rsidRPr="00B53C4F" w:rsidTr="001C3ABE">
        <w:trPr>
          <w:trHeight w:val="2968"/>
          <w:jc w:val="center"/>
        </w:trPr>
        <w:tc>
          <w:tcPr>
            <w:tcW w:w="8974" w:type="dxa"/>
            <w:gridSpan w:val="8"/>
          </w:tcPr>
          <w:p w:rsidR="00113359" w:rsidRDefault="00E47A87" w:rsidP="00113359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</w:t>
            </w:r>
            <w:r w:rsidRPr="00B53C4F">
              <w:rPr>
                <w:rFonts w:ascii="宋体" w:hAnsi="宋体"/>
                <w:snapToGrid w:val="0"/>
                <w:kern w:val="0"/>
              </w:rPr>
              <w:t>内容：</w:t>
            </w:r>
          </w:p>
          <w:p w:rsidR="00E47A87" w:rsidRPr="006459D6" w:rsidRDefault="006F71AA" w:rsidP="003A265E">
            <w:pPr>
              <w:widowControl/>
              <w:snapToGrid w:val="0"/>
              <w:spacing w:line="560" w:lineRule="exact"/>
              <w:ind w:left="1470" w:hangingChars="700" w:hanging="1470"/>
              <w:jc w:val="left"/>
            </w:pPr>
            <w:r w:rsidRPr="007C1C2C">
              <w:rPr>
                <w:rStyle w:val="customdisabled"/>
                <w:rFonts w:hint="eastAsia"/>
              </w:rPr>
              <w:t>米易县城至丙谷镇公路改线工程</w:t>
            </w:r>
            <w:r w:rsidR="00F57231">
              <w:rPr>
                <w:rStyle w:val="customdisabled"/>
                <w:rFonts w:hint="eastAsia"/>
              </w:rPr>
              <w:t>用地预审</w:t>
            </w:r>
          </w:p>
        </w:tc>
      </w:tr>
      <w:tr w:rsidR="00E47A87" w:rsidRPr="00B53C4F" w:rsidTr="000B1BE4">
        <w:trPr>
          <w:trHeight w:val="3139"/>
          <w:jc w:val="center"/>
        </w:trPr>
        <w:tc>
          <w:tcPr>
            <w:tcW w:w="8974" w:type="dxa"/>
            <w:gridSpan w:val="8"/>
          </w:tcPr>
          <w:p w:rsidR="001773E6" w:rsidRDefault="00E47A87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使用技术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标准及规范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1773E6" w:rsidRDefault="001773E6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（1）《中华人民共和国土地管理法》；</w:t>
            </w:r>
          </w:p>
          <w:p w:rsidR="001773E6" w:rsidRDefault="001773E6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</w:t>
            </w:r>
            <w:r>
              <w:rPr>
                <w:rFonts w:ascii="宋体" w:hAnsi="宋体"/>
                <w:snapToGrid w:val="0"/>
                <w:kern w:val="0"/>
              </w:rPr>
              <w:t>2</w:t>
            </w:r>
            <w:r>
              <w:rPr>
                <w:rFonts w:ascii="宋体" w:hAnsi="宋体" w:hint="eastAsia"/>
                <w:snapToGrid w:val="0"/>
                <w:kern w:val="0"/>
              </w:rPr>
              <w:t>）《中华人民共和国城乡规划法》；</w:t>
            </w:r>
          </w:p>
          <w:p w:rsidR="001773E6" w:rsidRDefault="001773E6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</w:t>
            </w:r>
            <w:r>
              <w:rPr>
                <w:rFonts w:ascii="宋体" w:hAnsi="宋体"/>
                <w:snapToGrid w:val="0"/>
                <w:kern w:val="0"/>
              </w:rPr>
              <w:t>3</w:t>
            </w:r>
            <w:r>
              <w:rPr>
                <w:rFonts w:ascii="宋体" w:hAnsi="宋体" w:hint="eastAsia"/>
                <w:snapToGrid w:val="0"/>
                <w:kern w:val="0"/>
              </w:rPr>
              <w:t>）</w:t>
            </w:r>
            <w:r w:rsidRPr="001773E6">
              <w:rPr>
                <w:rFonts w:ascii="宋体" w:hAnsi="宋体" w:hint="eastAsia"/>
                <w:snapToGrid w:val="0"/>
                <w:kern w:val="0"/>
              </w:rPr>
              <w:t>《四川省&lt;中华人民共和国土地管理法&gt;</w:t>
            </w:r>
            <w:r>
              <w:rPr>
                <w:rFonts w:ascii="宋体" w:hAnsi="宋体" w:hint="eastAsia"/>
                <w:snapToGrid w:val="0"/>
                <w:kern w:val="0"/>
              </w:rPr>
              <w:t>实施办法》；</w:t>
            </w:r>
          </w:p>
          <w:p w:rsidR="00AC7264" w:rsidRDefault="001773E6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</w:t>
            </w:r>
            <w:r>
              <w:rPr>
                <w:rFonts w:ascii="宋体" w:hAnsi="宋体"/>
                <w:snapToGrid w:val="0"/>
                <w:kern w:val="0"/>
              </w:rPr>
              <w:t>4</w:t>
            </w:r>
            <w:r>
              <w:rPr>
                <w:rFonts w:ascii="宋体" w:hAnsi="宋体" w:hint="eastAsia"/>
                <w:snapToGrid w:val="0"/>
                <w:kern w:val="0"/>
              </w:rPr>
              <w:t>）</w:t>
            </w:r>
            <w:r w:rsidRPr="001773E6">
              <w:rPr>
                <w:rFonts w:ascii="宋体" w:hAnsi="宋体" w:hint="eastAsia"/>
                <w:snapToGrid w:val="0"/>
                <w:kern w:val="0"/>
              </w:rPr>
              <w:t>《四川省城乡规划条例》</w:t>
            </w:r>
          </w:p>
          <w:p w:rsidR="00AB6931" w:rsidRPr="00B53C4F" w:rsidRDefault="00AC7264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（5）</w:t>
            </w:r>
            <w:r w:rsidR="001773E6" w:rsidRPr="001773E6">
              <w:rPr>
                <w:rFonts w:ascii="宋体" w:hAnsi="宋体" w:hint="eastAsia"/>
                <w:snapToGrid w:val="0"/>
                <w:kern w:val="0"/>
              </w:rPr>
              <w:t>《建设项目用地预审管理办法》(国土资源部令第68号)</w:t>
            </w:r>
            <w:r w:rsidR="00064695">
              <w:rPr>
                <w:rFonts w:ascii="宋体" w:hAnsi="宋体" w:hint="eastAsia"/>
                <w:snapToGrid w:val="0"/>
                <w:kern w:val="0"/>
              </w:rPr>
              <w:t>等</w:t>
            </w:r>
            <w:r w:rsidR="00064695" w:rsidRPr="00AC7264">
              <w:rPr>
                <w:rFonts w:ascii="宋体" w:hAnsi="宋体"/>
                <w:snapToGrid w:val="0"/>
                <w:color w:val="000000" w:themeColor="text1"/>
                <w:kern w:val="0"/>
              </w:rPr>
              <w:t>国家相关法律法规、技术规范。</w:t>
            </w:r>
          </w:p>
        </w:tc>
      </w:tr>
      <w:tr w:rsidR="00E47A87" w:rsidRPr="00B53C4F" w:rsidTr="001C3ABE">
        <w:trPr>
          <w:trHeight w:val="2354"/>
          <w:jc w:val="center"/>
        </w:trPr>
        <w:tc>
          <w:tcPr>
            <w:tcW w:w="8974" w:type="dxa"/>
            <w:gridSpan w:val="8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lastRenderedPageBreak/>
              <w:t>技术要求：</w:t>
            </w:r>
          </w:p>
          <w:p w:rsidR="00741237" w:rsidRPr="00B53C4F" w:rsidRDefault="002739B0" w:rsidP="00064695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AC7264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满足国家、四川省及行业技术要求，</w:t>
            </w:r>
            <w:r w:rsidR="008F27E6" w:rsidRPr="00AC7264">
              <w:rPr>
                <w:rFonts w:ascii="宋体" w:hAnsi="宋体"/>
                <w:snapToGrid w:val="0"/>
                <w:color w:val="000000" w:themeColor="text1"/>
                <w:kern w:val="0"/>
              </w:rPr>
              <w:t>取得主管部门</w:t>
            </w:r>
            <w:r w:rsidR="008F27E6" w:rsidRPr="00AC7264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批复</w:t>
            </w:r>
            <w:r w:rsidR="00064695" w:rsidRPr="00AC7264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。</w:t>
            </w:r>
          </w:p>
        </w:tc>
      </w:tr>
      <w:tr w:rsidR="00E47A87" w:rsidRPr="00B53C4F" w:rsidTr="001C3ABE">
        <w:trPr>
          <w:trHeight w:val="3409"/>
          <w:jc w:val="center"/>
        </w:trPr>
        <w:tc>
          <w:tcPr>
            <w:tcW w:w="4487" w:type="dxa"/>
            <w:gridSpan w:val="4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采购方</w:t>
            </w:r>
            <w:r w:rsidRPr="00B53C4F">
              <w:rPr>
                <w:rFonts w:ascii="宋体" w:hAnsi="宋体"/>
                <w:snapToGrid w:val="0"/>
                <w:kern w:val="0"/>
              </w:rPr>
              <w:t>提供的图件资料：</w:t>
            </w:r>
          </w:p>
          <w:p w:rsidR="00C41D28" w:rsidRPr="00B53C4F" w:rsidRDefault="00C41D28" w:rsidP="004C5C5B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工程概况、1:1万地形图及路线方案</w:t>
            </w:r>
            <w:r w:rsidR="006E4CE4">
              <w:rPr>
                <w:rFonts w:ascii="宋体" w:hAnsi="宋体" w:hint="eastAsia"/>
                <w:snapToGrid w:val="0"/>
                <w:kern w:val="0"/>
              </w:rPr>
              <w:t>、公路用地图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。</w:t>
            </w:r>
          </w:p>
        </w:tc>
        <w:tc>
          <w:tcPr>
            <w:tcW w:w="4487" w:type="dxa"/>
            <w:gridSpan w:val="4"/>
          </w:tcPr>
          <w:p w:rsidR="00BF42E6" w:rsidRPr="007222CB" w:rsidRDefault="00E47A87" w:rsidP="001773E6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 w:rsidRPr="002739B0">
              <w:rPr>
                <w:rFonts w:ascii="宋体" w:hAnsi="宋体" w:hint="eastAsia"/>
                <w:snapToGrid w:val="0"/>
                <w:kern w:val="0"/>
              </w:rPr>
              <w:t>外部供应提交的</w:t>
            </w:r>
            <w:r w:rsidRPr="002739B0">
              <w:rPr>
                <w:rFonts w:ascii="宋体" w:hAnsi="宋体"/>
                <w:snapToGrid w:val="0"/>
                <w:kern w:val="0"/>
              </w:rPr>
              <w:t>成果形式及要求：</w:t>
            </w:r>
            <w:r w:rsidR="001773E6" w:rsidRPr="001773E6">
              <w:rPr>
                <w:rFonts w:ascii="宋体" w:hAnsi="宋体" w:hint="eastAsia"/>
                <w:snapToGrid w:val="0"/>
                <w:kern w:val="0"/>
              </w:rPr>
              <w:t>取得相关主管部门的批复</w:t>
            </w:r>
            <w:r w:rsidR="001773E6">
              <w:rPr>
                <w:rFonts w:ascii="宋体" w:hAnsi="宋体" w:hint="eastAsia"/>
                <w:snapToGrid w:val="0"/>
                <w:kern w:val="0"/>
              </w:rPr>
              <w:t>。</w:t>
            </w:r>
          </w:p>
        </w:tc>
      </w:tr>
      <w:tr w:rsidR="00E47A87" w:rsidRPr="00B53C4F" w:rsidTr="001C3ABE">
        <w:trPr>
          <w:trHeight w:val="2119"/>
          <w:jc w:val="center"/>
        </w:trPr>
        <w:tc>
          <w:tcPr>
            <w:tcW w:w="4487" w:type="dxa"/>
            <w:gridSpan w:val="4"/>
            <w:vAlign w:val="center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复审人（审核人）评审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意见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50618" w:rsidRPr="00B53C4F" w:rsidRDefault="0005061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签字：           年   月   日</w:t>
            </w:r>
          </w:p>
        </w:tc>
        <w:tc>
          <w:tcPr>
            <w:tcW w:w="4487" w:type="dxa"/>
            <w:gridSpan w:val="4"/>
            <w:vAlign w:val="center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审定人评审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意见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741237" w:rsidRPr="00B53C4F" w:rsidRDefault="0074123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50618" w:rsidRPr="00B53C4F" w:rsidRDefault="0005061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签字：           年   月   日</w:t>
            </w:r>
          </w:p>
        </w:tc>
      </w:tr>
      <w:tr w:rsidR="00E47A87" w:rsidRPr="00B53C4F" w:rsidTr="001C3ABE">
        <w:trPr>
          <w:trHeight w:val="725"/>
          <w:jc w:val="center"/>
        </w:trPr>
        <w:tc>
          <w:tcPr>
            <w:tcW w:w="138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说明</w:t>
            </w:r>
          </w:p>
        </w:tc>
        <w:tc>
          <w:tcPr>
            <w:tcW w:w="7594" w:type="dxa"/>
            <w:gridSpan w:val="7"/>
            <w:vAlign w:val="center"/>
          </w:tcPr>
          <w:p w:rsidR="00B60704" w:rsidRDefault="00B60704" w:rsidP="00B60704">
            <w:pPr>
              <w:spacing w:line="280" w:lineRule="exact"/>
              <w:rPr>
                <w:rFonts w:ascii="宋体" w:hAnsi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1.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本表适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用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于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非专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项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类采购项目；</w:t>
            </w:r>
          </w:p>
          <w:p w:rsidR="00B60704" w:rsidRDefault="00B60704" w:rsidP="00B60704">
            <w:pPr>
              <w:spacing w:line="280" w:lineRule="exact"/>
              <w:rPr>
                <w:rFonts w:ascii="宋体" w:hAnsi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.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本表作为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外部供应采购申请的附件，同时也作为采购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合同的组成部分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；</w:t>
            </w:r>
          </w:p>
          <w:p w:rsidR="00E47A87" w:rsidRPr="00B53C4F" w:rsidRDefault="00B60704" w:rsidP="00B60704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3.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B级和C级管理项目复审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人（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审核人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）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牵头专业工程师，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审定人为部门分管总工；A级和D级管理项目复审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人（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审核人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）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为部门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分管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总工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，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审定人为采购项目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主专业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分管总工。</w:t>
            </w:r>
          </w:p>
        </w:tc>
      </w:tr>
    </w:tbl>
    <w:p w:rsidR="00E47A87" w:rsidRPr="00B53C4F" w:rsidRDefault="00E47A87" w:rsidP="00E47A87">
      <w:pPr>
        <w:rPr>
          <w:rFonts w:ascii="宋体" w:hAnsi="宋体"/>
          <w:snapToGrid w:val="0"/>
          <w:kern w:val="0"/>
          <w:sz w:val="32"/>
          <w:szCs w:val="32"/>
        </w:rPr>
      </w:pPr>
      <w:r w:rsidRPr="00B53C4F">
        <w:rPr>
          <w:rFonts w:ascii="宋体" w:hAnsi="宋体" w:hint="eastAsia"/>
          <w:snapToGrid w:val="0"/>
          <w:kern w:val="0"/>
          <w:sz w:val="28"/>
          <w:szCs w:val="28"/>
        </w:rPr>
        <w:t>附件1</w:t>
      </w:r>
    </w:p>
    <w:p w:rsidR="00E47A87" w:rsidRPr="00B53C4F" w:rsidRDefault="00E47A87" w:rsidP="00E47A87">
      <w:pPr>
        <w:snapToGrid w:val="0"/>
        <w:spacing w:line="520" w:lineRule="exact"/>
        <w:jc w:val="center"/>
        <w:rPr>
          <w:rFonts w:ascii="宋体" w:hAnsi="宋体"/>
          <w:b/>
          <w:snapToGrid w:val="0"/>
          <w:kern w:val="0"/>
          <w:sz w:val="36"/>
          <w:szCs w:val="36"/>
        </w:rPr>
      </w:pPr>
      <w:r w:rsidRPr="00B53C4F">
        <w:rPr>
          <w:rFonts w:ascii="宋体" w:hAnsi="宋体" w:hint="eastAsia"/>
          <w:b/>
          <w:snapToGrid w:val="0"/>
          <w:kern w:val="0"/>
          <w:sz w:val="36"/>
          <w:szCs w:val="36"/>
        </w:rPr>
        <w:t>表4  外部供应项目采购申请</w:t>
      </w:r>
    </w:p>
    <w:tbl>
      <w:tblPr>
        <w:tblW w:w="90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6"/>
        <w:gridCol w:w="3537"/>
        <w:gridCol w:w="1134"/>
        <w:gridCol w:w="2784"/>
      </w:tblGrid>
      <w:tr w:rsidR="007858D9" w:rsidRPr="00B53C4F" w:rsidTr="007C5AE1">
        <w:trPr>
          <w:trHeight w:val="362"/>
          <w:jc w:val="center"/>
        </w:trPr>
        <w:tc>
          <w:tcPr>
            <w:tcW w:w="1561" w:type="dxa"/>
            <w:gridSpan w:val="2"/>
            <w:vAlign w:val="center"/>
          </w:tcPr>
          <w:p w:rsidR="007858D9" w:rsidRPr="00B53C4F" w:rsidRDefault="007858D9" w:rsidP="007858D9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主合同名称</w:t>
            </w:r>
          </w:p>
        </w:tc>
        <w:tc>
          <w:tcPr>
            <w:tcW w:w="3537" w:type="dxa"/>
            <w:vAlign w:val="center"/>
          </w:tcPr>
          <w:p w:rsidR="007858D9" w:rsidRPr="00B53C4F" w:rsidRDefault="006F71AA" w:rsidP="007858D9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7C1C2C">
              <w:rPr>
                <w:rStyle w:val="customdisabled"/>
                <w:rFonts w:hint="eastAsia"/>
              </w:rPr>
              <w:t>米易县城至丙谷镇公路改线工程</w:t>
            </w:r>
          </w:p>
        </w:tc>
        <w:tc>
          <w:tcPr>
            <w:tcW w:w="1134" w:type="dxa"/>
            <w:vAlign w:val="center"/>
          </w:tcPr>
          <w:p w:rsidR="007858D9" w:rsidRPr="00B53C4F" w:rsidRDefault="007858D9" w:rsidP="007858D9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任务书号</w:t>
            </w:r>
          </w:p>
        </w:tc>
        <w:tc>
          <w:tcPr>
            <w:tcW w:w="2784" w:type="dxa"/>
            <w:vAlign w:val="center"/>
          </w:tcPr>
          <w:p w:rsidR="007858D9" w:rsidRPr="00B53C4F" w:rsidRDefault="007858D9" w:rsidP="007858D9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</w:tr>
      <w:tr w:rsidR="00E47A87" w:rsidRPr="00B53C4F" w:rsidTr="00B53C4F">
        <w:trPr>
          <w:trHeight w:val="498"/>
          <w:jc w:val="center"/>
        </w:trPr>
        <w:tc>
          <w:tcPr>
            <w:tcW w:w="1561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合同编号</w:t>
            </w:r>
          </w:p>
        </w:tc>
        <w:tc>
          <w:tcPr>
            <w:tcW w:w="3537" w:type="dxa"/>
            <w:vAlign w:val="center"/>
          </w:tcPr>
          <w:p w:rsidR="00E47A87" w:rsidRPr="00B53C4F" w:rsidRDefault="00E47A87" w:rsidP="00C16808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1134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技术阶段</w:t>
            </w:r>
          </w:p>
        </w:tc>
        <w:tc>
          <w:tcPr>
            <w:tcW w:w="2784" w:type="dxa"/>
            <w:vAlign w:val="center"/>
          </w:tcPr>
          <w:p w:rsidR="00E47A87" w:rsidRPr="00B53C4F" w:rsidRDefault="00C826D1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proofErr w:type="gramStart"/>
            <w:r w:rsidRPr="00B53C4F">
              <w:rPr>
                <w:rFonts w:ascii="宋体" w:hAnsi="宋体" w:hint="eastAsia"/>
                <w:snapToGrid w:val="0"/>
                <w:kern w:val="0"/>
              </w:rPr>
              <w:t>工可</w:t>
            </w:r>
            <w:proofErr w:type="gramEnd"/>
          </w:p>
        </w:tc>
      </w:tr>
      <w:tr w:rsidR="00E47A87" w:rsidRPr="00B53C4F" w:rsidTr="007C5AE1">
        <w:trPr>
          <w:trHeight w:val="362"/>
          <w:jc w:val="center"/>
        </w:trPr>
        <w:tc>
          <w:tcPr>
            <w:tcW w:w="1561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采购项目名称</w:t>
            </w:r>
          </w:p>
        </w:tc>
        <w:tc>
          <w:tcPr>
            <w:tcW w:w="3537" w:type="dxa"/>
            <w:vAlign w:val="center"/>
          </w:tcPr>
          <w:p w:rsidR="00E47A87" w:rsidRPr="00B53C4F" w:rsidRDefault="006F71AA" w:rsidP="002F4BD7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7C1C2C">
              <w:rPr>
                <w:rStyle w:val="customdisabled"/>
                <w:rFonts w:hint="eastAsia"/>
              </w:rPr>
              <w:t>米易县城至丙谷镇公路改线工程</w:t>
            </w:r>
            <w:r w:rsidR="006E4CE4">
              <w:rPr>
                <w:rStyle w:val="customdisabled"/>
                <w:rFonts w:hint="eastAsia"/>
              </w:rPr>
              <w:t>用地预审</w:t>
            </w:r>
          </w:p>
        </w:tc>
        <w:tc>
          <w:tcPr>
            <w:tcW w:w="1134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申请分院</w:t>
            </w:r>
          </w:p>
        </w:tc>
        <w:tc>
          <w:tcPr>
            <w:tcW w:w="2784" w:type="dxa"/>
            <w:vAlign w:val="center"/>
          </w:tcPr>
          <w:p w:rsidR="00E47A87" w:rsidRPr="00B53C4F" w:rsidRDefault="00C826D1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交通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规划</w:t>
            </w:r>
            <w:r w:rsidRPr="00B53C4F">
              <w:rPr>
                <w:rFonts w:ascii="宋体" w:hAnsi="宋体"/>
                <w:snapToGrid w:val="0"/>
                <w:kern w:val="0"/>
              </w:rPr>
              <w:t>研究分院</w:t>
            </w:r>
          </w:p>
        </w:tc>
      </w:tr>
      <w:tr w:rsidR="00E47A87" w:rsidRPr="00B53C4F" w:rsidTr="0080262E">
        <w:trPr>
          <w:trHeight w:val="1087"/>
          <w:jc w:val="center"/>
        </w:trPr>
        <w:tc>
          <w:tcPr>
            <w:tcW w:w="1555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lastRenderedPageBreak/>
              <w:t>项目基本情况</w:t>
            </w:r>
          </w:p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(与采购有关)</w:t>
            </w:r>
          </w:p>
        </w:tc>
        <w:tc>
          <w:tcPr>
            <w:tcW w:w="7461" w:type="dxa"/>
            <w:gridSpan w:val="4"/>
            <w:vAlign w:val="center"/>
          </w:tcPr>
          <w:p w:rsidR="00E47A87" w:rsidRPr="00B53C4F" w:rsidRDefault="006F71AA" w:rsidP="003A265E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7C1C2C">
              <w:rPr>
                <w:rStyle w:val="customdisabled"/>
                <w:rFonts w:hint="eastAsia"/>
              </w:rPr>
              <w:t>米易县城至丙谷镇公路改线工程</w:t>
            </w:r>
          </w:p>
        </w:tc>
      </w:tr>
      <w:tr w:rsidR="00E47A87" w:rsidTr="00B53C4F">
        <w:trPr>
          <w:trHeight w:val="567"/>
          <w:jc w:val="center"/>
        </w:trPr>
        <w:tc>
          <w:tcPr>
            <w:tcW w:w="1555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外部供应内容</w:t>
            </w:r>
          </w:p>
        </w:tc>
        <w:tc>
          <w:tcPr>
            <w:tcW w:w="7461" w:type="dxa"/>
            <w:gridSpan w:val="4"/>
            <w:vAlign w:val="center"/>
          </w:tcPr>
          <w:p w:rsidR="006F71AA" w:rsidRPr="007C1C2C" w:rsidRDefault="006F71AA" w:rsidP="006F71AA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hAnsi="宋体"/>
                <w:snapToGrid w:val="0"/>
                <w:kern w:val="0"/>
              </w:rPr>
            </w:pPr>
            <w:r w:rsidRPr="007C1C2C">
              <w:rPr>
                <w:rFonts w:ascii="宋体" w:hAnsi="宋体" w:hint="eastAsia"/>
                <w:snapToGrid w:val="0"/>
                <w:kern w:val="0"/>
              </w:rPr>
              <w:t>路线全长约19公里，米易县贤家新区东侧段按城市主干道标准建设，设计速度40km/h，双向四车道，路基宽度22.0m，贤家新区至丙谷镇段按二级公路标准改造，设计速度40km/h，双向两车道，路基宽度10m</w:t>
            </w:r>
          </w:p>
          <w:p w:rsidR="00E87DA4" w:rsidRPr="006F71AA" w:rsidRDefault="00E87DA4" w:rsidP="00905C2B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</w:p>
        </w:tc>
      </w:tr>
      <w:tr w:rsidR="00E47A87" w:rsidTr="00B53C4F">
        <w:trPr>
          <w:trHeight w:val="1536"/>
          <w:jc w:val="center"/>
        </w:trPr>
        <w:tc>
          <w:tcPr>
            <w:tcW w:w="1555" w:type="dxa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采购原因</w:t>
            </w:r>
          </w:p>
        </w:tc>
        <w:tc>
          <w:tcPr>
            <w:tcW w:w="7461" w:type="dxa"/>
            <w:gridSpan w:val="4"/>
            <w:vAlign w:val="center"/>
          </w:tcPr>
          <w:p w:rsidR="00E47A87" w:rsidRDefault="00FF0911" w:rsidP="007858D9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无能力</w:t>
            </w:r>
          </w:p>
        </w:tc>
      </w:tr>
      <w:tr w:rsidR="00E47A87" w:rsidTr="00417DDB">
        <w:trPr>
          <w:trHeight w:val="1800"/>
          <w:jc w:val="center"/>
        </w:trPr>
        <w:tc>
          <w:tcPr>
            <w:tcW w:w="1555" w:type="dxa"/>
            <w:vAlign w:val="center"/>
          </w:tcPr>
          <w:p w:rsidR="00E47A87" w:rsidRPr="00235828" w:rsidRDefault="00E47A87" w:rsidP="00235828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235828">
              <w:rPr>
                <w:rFonts w:ascii="宋体" w:hAnsi="宋体" w:hint="eastAsia"/>
                <w:snapToGrid w:val="0"/>
                <w:kern w:val="0"/>
              </w:rPr>
              <w:t>采购商务要求</w:t>
            </w:r>
          </w:p>
          <w:p w:rsidR="00E47A87" w:rsidRDefault="00E47A87" w:rsidP="00235828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235828">
              <w:rPr>
                <w:rFonts w:ascii="宋体" w:hAnsi="宋体" w:hint="eastAsia"/>
                <w:snapToGrid w:val="0"/>
                <w:kern w:val="0"/>
              </w:rPr>
              <w:t>(资质、业绩、人员、设备、工期等）</w:t>
            </w:r>
          </w:p>
        </w:tc>
        <w:tc>
          <w:tcPr>
            <w:tcW w:w="7461" w:type="dxa"/>
            <w:gridSpan w:val="4"/>
            <w:vAlign w:val="center"/>
          </w:tcPr>
          <w:p w:rsidR="005F1FED" w:rsidRPr="003A265E" w:rsidRDefault="005F1FED" w:rsidP="00235828">
            <w:pPr>
              <w:spacing w:line="320" w:lineRule="exact"/>
            </w:pPr>
            <w:r w:rsidRPr="003A265E">
              <w:rPr>
                <w:rFonts w:hint="eastAsia"/>
              </w:rPr>
              <w:t>资质</w:t>
            </w:r>
            <w:r w:rsidRPr="003A265E">
              <w:t>等级要求：</w:t>
            </w:r>
            <w:r w:rsidRPr="003A265E">
              <w:rPr>
                <w:rFonts w:hint="eastAsia"/>
              </w:rPr>
              <w:t>土地规划</w:t>
            </w:r>
            <w:r w:rsidR="009126F4">
              <w:rPr>
                <w:rFonts w:hint="eastAsia"/>
              </w:rPr>
              <w:t>乙</w:t>
            </w:r>
            <w:r w:rsidRPr="003A265E">
              <w:t>级及以上资质</w:t>
            </w:r>
          </w:p>
          <w:p w:rsidR="00812F51" w:rsidRPr="003A265E" w:rsidRDefault="00064695" w:rsidP="00235828">
            <w:pPr>
              <w:spacing w:line="320" w:lineRule="exact"/>
            </w:pPr>
            <w:r w:rsidRPr="003A265E">
              <w:rPr>
                <w:rFonts w:hint="eastAsia"/>
              </w:rPr>
              <w:t>营业执照范围包括</w:t>
            </w:r>
            <w:r w:rsidRPr="003A265E">
              <w:t>：</w:t>
            </w:r>
            <w:r w:rsidRPr="003A265E">
              <w:rPr>
                <w:rFonts w:hint="eastAsia"/>
              </w:rPr>
              <w:t>建设项目用地预审评估</w:t>
            </w:r>
          </w:p>
          <w:p w:rsidR="002906A8" w:rsidRPr="003A265E" w:rsidRDefault="00235828" w:rsidP="00235828">
            <w:pPr>
              <w:spacing w:line="320" w:lineRule="exact"/>
            </w:pPr>
            <w:r>
              <w:t>业绩：</w:t>
            </w:r>
            <w:r w:rsidR="00582DDC" w:rsidRPr="00582DDC">
              <w:rPr>
                <w:rFonts w:hint="eastAsia"/>
              </w:rPr>
              <w:t>2</w:t>
            </w:r>
            <w:r w:rsidR="00582DDC" w:rsidRPr="00582DDC">
              <w:t>017</w:t>
            </w:r>
            <w:r w:rsidR="00582DDC" w:rsidRPr="00582DDC">
              <w:rPr>
                <w:rFonts w:hint="eastAsia"/>
              </w:rPr>
              <w:t>年</w:t>
            </w:r>
            <w:r w:rsidR="00582DDC" w:rsidRPr="00582DDC">
              <w:rPr>
                <w:rFonts w:hint="eastAsia"/>
              </w:rPr>
              <w:t>1</w:t>
            </w:r>
            <w:r w:rsidR="00582DDC" w:rsidRPr="00582DDC">
              <w:rPr>
                <w:rFonts w:hint="eastAsia"/>
              </w:rPr>
              <w:t>月</w:t>
            </w:r>
            <w:r w:rsidR="00582DDC" w:rsidRPr="00582DDC">
              <w:rPr>
                <w:rFonts w:hint="eastAsia"/>
              </w:rPr>
              <w:t>1</w:t>
            </w:r>
            <w:r w:rsidR="00582DDC" w:rsidRPr="00582DDC">
              <w:rPr>
                <w:rFonts w:hint="eastAsia"/>
              </w:rPr>
              <w:t>日至今承担过不少于</w:t>
            </w:r>
            <w:r w:rsidR="00582DDC" w:rsidRPr="00582DDC">
              <w:rPr>
                <w:rFonts w:hint="eastAsia"/>
              </w:rPr>
              <w:t>3</w:t>
            </w:r>
            <w:r w:rsidR="00582DDC" w:rsidRPr="00582DDC">
              <w:rPr>
                <w:rFonts w:hint="eastAsia"/>
              </w:rPr>
              <w:t>条且每条里程长度不少于</w:t>
            </w:r>
            <w:r w:rsidR="00582DDC" w:rsidRPr="00582DDC">
              <w:t>20</w:t>
            </w:r>
            <w:r w:rsidR="00582DDC" w:rsidRPr="00582DDC">
              <w:rPr>
                <w:rFonts w:hint="eastAsia"/>
              </w:rPr>
              <w:t>km</w:t>
            </w:r>
            <w:r w:rsidR="00582DDC" w:rsidRPr="00582DDC">
              <w:rPr>
                <w:rFonts w:hint="eastAsia"/>
              </w:rPr>
              <w:t>的二级及以上</w:t>
            </w:r>
            <w:r w:rsidR="00582DDC" w:rsidRPr="00582DDC">
              <w:t>公路</w:t>
            </w:r>
            <w:r w:rsidR="00582DDC" w:rsidRPr="00582DDC">
              <w:rPr>
                <w:rFonts w:hint="eastAsia"/>
              </w:rPr>
              <w:t>用地预审</w:t>
            </w:r>
            <w:r w:rsidR="00582DDC" w:rsidRPr="00582DDC">
              <w:rPr>
                <w:rFonts w:hint="eastAsia"/>
              </w:rPr>
              <w:t>(</w:t>
            </w:r>
            <w:r w:rsidR="00582DDC" w:rsidRPr="00582DDC">
              <w:rPr>
                <w:rFonts w:hint="eastAsia"/>
              </w:rPr>
              <w:t>含</w:t>
            </w:r>
            <w:r w:rsidR="00582DDC" w:rsidRPr="00582DDC">
              <w:t>基本农田补划方案和踏勘论证报告</w:t>
            </w:r>
            <w:r w:rsidR="00582DDC">
              <w:rPr>
                <w:rFonts w:hint="eastAsia"/>
              </w:rPr>
              <w:t>)</w:t>
            </w:r>
          </w:p>
          <w:p w:rsidR="00812F51" w:rsidRDefault="00235828" w:rsidP="00235828">
            <w:pPr>
              <w:spacing w:line="320" w:lineRule="exact"/>
            </w:pPr>
            <w:r>
              <w:t>人员：具有</w:t>
            </w:r>
            <w:r w:rsidR="00064695">
              <w:rPr>
                <w:rFonts w:hint="eastAsia"/>
              </w:rPr>
              <w:t>土地规划或</w:t>
            </w:r>
            <w:r w:rsidR="00064695">
              <w:t>咨询</w:t>
            </w:r>
            <w:r>
              <w:t>相关专业工程师以上</w:t>
            </w:r>
            <w:r>
              <w:t>5</w:t>
            </w:r>
            <w:r>
              <w:t>人</w:t>
            </w:r>
          </w:p>
          <w:p w:rsidR="00235828" w:rsidRDefault="00235828" w:rsidP="00235828">
            <w:pPr>
              <w:spacing w:line="320" w:lineRule="exact"/>
            </w:pPr>
            <w:r>
              <w:t>设备要求：无</w:t>
            </w:r>
          </w:p>
          <w:p w:rsidR="00E87DA4" w:rsidRDefault="00235828" w:rsidP="00064695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t>工期</w:t>
            </w:r>
            <w:r>
              <w:rPr>
                <w:rFonts w:hint="eastAsia"/>
              </w:rPr>
              <w:t>：</w:t>
            </w:r>
            <w:r w:rsidR="00064695" w:rsidRPr="003A265E">
              <w:t>6</w:t>
            </w:r>
            <w:r w:rsidRPr="003A265E">
              <w:rPr>
                <w:rFonts w:hint="eastAsia"/>
              </w:rPr>
              <w:t>个月</w:t>
            </w:r>
          </w:p>
        </w:tc>
      </w:tr>
      <w:tr w:rsidR="00E47A87" w:rsidTr="00417DDB">
        <w:trPr>
          <w:trHeight w:val="605"/>
          <w:jc w:val="center"/>
        </w:trPr>
        <w:tc>
          <w:tcPr>
            <w:tcW w:w="1555" w:type="dxa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采购技术要求</w:t>
            </w:r>
          </w:p>
        </w:tc>
        <w:tc>
          <w:tcPr>
            <w:tcW w:w="7461" w:type="dxa"/>
            <w:gridSpan w:val="4"/>
            <w:vAlign w:val="center"/>
          </w:tcPr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附：按表</w:t>
            </w:r>
            <w:r w:rsidR="00E87DA4">
              <w:rPr>
                <w:rFonts w:ascii="宋体" w:hAnsi="宋体"/>
                <w:snapToGrid w:val="0"/>
                <w:kern w:val="0"/>
              </w:rPr>
              <w:t>3</w:t>
            </w:r>
            <w:r>
              <w:rPr>
                <w:rFonts w:ascii="宋体" w:hAnsi="宋体" w:hint="eastAsia"/>
                <w:snapToGrid w:val="0"/>
                <w:kern w:val="0"/>
              </w:rPr>
              <w:t>的格式作为本表附件上传</w:t>
            </w:r>
          </w:p>
        </w:tc>
      </w:tr>
      <w:tr w:rsidR="00E47A87" w:rsidTr="00B53C4F">
        <w:trPr>
          <w:trHeight w:val="567"/>
          <w:jc w:val="center"/>
        </w:trPr>
        <w:tc>
          <w:tcPr>
            <w:tcW w:w="1561" w:type="dxa"/>
            <w:gridSpan w:val="2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预估工作量</w:t>
            </w:r>
          </w:p>
        </w:tc>
        <w:tc>
          <w:tcPr>
            <w:tcW w:w="3537" w:type="dxa"/>
            <w:vAlign w:val="center"/>
          </w:tcPr>
          <w:p w:rsidR="00CE6550" w:rsidRPr="003A265E" w:rsidRDefault="006F71AA" w:rsidP="006F71AA">
            <w:pPr>
              <w:spacing w:line="320" w:lineRule="exact"/>
              <w:rPr>
                <w:rFonts w:ascii="宋体" w:hAnsi="宋体"/>
                <w:snapToGrid w:val="0"/>
                <w:color w:val="FF0000"/>
                <w:kern w:val="0"/>
              </w:rPr>
            </w:pPr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路线全长1</w:t>
            </w:r>
            <w:r>
              <w:rPr>
                <w:rFonts w:ascii="宋体" w:hAnsi="宋体"/>
                <w:snapToGrid w:val="0"/>
                <w:color w:val="000000" w:themeColor="text1"/>
                <w:kern w:val="0"/>
              </w:rPr>
              <w:t>9</w:t>
            </w:r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km，</w:t>
            </w:r>
            <w:r w:rsidR="0001643F" w:rsidRPr="003A265E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预估用地面积</w:t>
            </w:r>
            <w:r>
              <w:rPr>
                <w:rFonts w:ascii="宋体" w:hAnsi="宋体"/>
                <w:snapToGrid w:val="0"/>
                <w:color w:val="000000" w:themeColor="text1"/>
                <w:kern w:val="0"/>
              </w:rPr>
              <w:t>854</w:t>
            </w:r>
            <w:r w:rsidR="0001643F" w:rsidRPr="003A265E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亩。</w:t>
            </w:r>
          </w:p>
        </w:tc>
        <w:tc>
          <w:tcPr>
            <w:tcW w:w="1134" w:type="dxa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预估经费</w:t>
            </w:r>
          </w:p>
        </w:tc>
        <w:tc>
          <w:tcPr>
            <w:tcW w:w="2784" w:type="dxa"/>
            <w:vAlign w:val="center"/>
          </w:tcPr>
          <w:p w:rsidR="00E47A87" w:rsidRDefault="006F71AA" w:rsidP="006E4CE4">
            <w:pPr>
              <w:spacing w:line="320" w:lineRule="exact"/>
              <w:ind w:firstLineChars="300" w:firstLine="630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/>
                <w:snapToGrid w:val="0"/>
                <w:color w:val="000000" w:themeColor="text1"/>
                <w:kern w:val="0"/>
              </w:rPr>
              <w:t>10</w:t>
            </w:r>
            <w:r w:rsidR="00CE6550">
              <w:rPr>
                <w:rFonts w:ascii="宋体" w:hAnsi="宋体"/>
                <w:snapToGrid w:val="0"/>
                <w:kern w:val="0"/>
              </w:rPr>
              <w:t>万元</w:t>
            </w:r>
          </w:p>
        </w:tc>
      </w:tr>
      <w:tr w:rsidR="00E47A87" w:rsidTr="00B53C4F">
        <w:trPr>
          <w:trHeight w:val="567"/>
          <w:jc w:val="center"/>
        </w:trPr>
        <w:tc>
          <w:tcPr>
            <w:tcW w:w="1561" w:type="dxa"/>
            <w:gridSpan w:val="2"/>
            <w:vMerge w:val="restart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采购类型</w:t>
            </w:r>
          </w:p>
        </w:tc>
        <w:tc>
          <w:tcPr>
            <w:tcW w:w="3537" w:type="dxa"/>
            <w:vAlign w:val="center"/>
          </w:tcPr>
          <w:p w:rsidR="00E47A87" w:rsidRDefault="00E47A87" w:rsidP="002C66D0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 xml:space="preserve">专业外部供应  </w:t>
            </w:r>
            <w:r w:rsidR="002C66D0" w:rsidRPr="002C66D0">
              <w:rPr>
                <w:rFonts w:ascii="宋体" w:hAnsi="宋体" w:hint="eastAsia"/>
                <w:snapToGrid w:val="0"/>
                <w:kern w:val="0"/>
                <w:bdr w:val="single" w:sz="4" w:space="0" w:color="auto"/>
              </w:rPr>
              <w:t>√</w:t>
            </w:r>
          </w:p>
        </w:tc>
        <w:tc>
          <w:tcPr>
            <w:tcW w:w="1134" w:type="dxa"/>
            <w:vMerge w:val="restart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经费核算</w:t>
            </w:r>
          </w:p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主体</w:t>
            </w:r>
          </w:p>
        </w:tc>
        <w:tc>
          <w:tcPr>
            <w:tcW w:w="2784" w:type="dxa"/>
            <w:vAlign w:val="center"/>
          </w:tcPr>
          <w:p w:rsidR="00E47A87" w:rsidRDefault="00E47A87" w:rsidP="00E87DA4">
            <w:pPr>
              <w:spacing w:beforeLines="20" w:before="62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公司核算经费</w:t>
            </w:r>
            <w:r w:rsidR="005E37C4">
              <w:rPr>
                <w:rFonts w:ascii="宋体" w:hAnsi="宋体" w:hint="eastAsia"/>
                <w:snapToGrid w:val="0"/>
                <w:kern w:val="0"/>
              </w:rPr>
              <w:t>□</w:t>
            </w:r>
          </w:p>
        </w:tc>
      </w:tr>
      <w:tr w:rsidR="00E47A87" w:rsidTr="00B53C4F">
        <w:trPr>
          <w:trHeight w:val="567"/>
          <w:jc w:val="center"/>
        </w:trPr>
        <w:tc>
          <w:tcPr>
            <w:tcW w:w="1561" w:type="dxa"/>
            <w:gridSpan w:val="2"/>
            <w:vMerge/>
            <w:vAlign w:val="center"/>
          </w:tcPr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3537" w:type="dxa"/>
            <w:vAlign w:val="center"/>
          </w:tcPr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劳务合作外部供应  □</w:t>
            </w:r>
          </w:p>
        </w:tc>
        <w:tc>
          <w:tcPr>
            <w:tcW w:w="1134" w:type="dxa"/>
            <w:vMerge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2784" w:type="dxa"/>
            <w:vAlign w:val="center"/>
          </w:tcPr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 xml:space="preserve">分院核算经费 </w:t>
            </w:r>
            <w:r w:rsidR="005E37C4" w:rsidRPr="002C66D0">
              <w:rPr>
                <w:rFonts w:ascii="宋体" w:hAnsi="宋体" w:hint="eastAsia"/>
                <w:snapToGrid w:val="0"/>
                <w:kern w:val="0"/>
                <w:bdr w:val="single" w:sz="4" w:space="0" w:color="auto"/>
              </w:rPr>
              <w:t>√</w:t>
            </w:r>
          </w:p>
        </w:tc>
      </w:tr>
      <w:tr w:rsidR="00E47A87" w:rsidTr="00B53C4F">
        <w:trPr>
          <w:trHeight w:val="567"/>
          <w:jc w:val="center"/>
        </w:trPr>
        <w:tc>
          <w:tcPr>
            <w:tcW w:w="1561" w:type="dxa"/>
            <w:gridSpan w:val="2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建议采购方式</w:t>
            </w:r>
          </w:p>
        </w:tc>
        <w:tc>
          <w:tcPr>
            <w:tcW w:w="7455" w:type="dxa"/>
            <w:gridSpan w:val="3"/>
            <w:vAlign w:val="center"/>
          </w:tcPr>
          <w:p w:rsidR="00E47A87" w:rsidRDefault="002906A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询价采购</w:t>
            </w:r>
            <w:r w:rsidRPr="007858D9">
              <w:rPr>
                <w:rFonts w:ascii="宋体" w:hAnsi="宋体" w:hint="eastAsia"/>
                <w:b/>
                <w:snapToGrid w:val="0"/>
                <w:kern w:val="0"/>
                <w:bdr w:val="single" w:sz="4" w:space="0" w:color="auto"/>
              </w:rPr>
              <w:t>√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 公开招标采购□  </w:t>
            </w:r>
            <w:r w:rsidRPr="00267E2A">
              <w:rPr>
                <w:rFonts w:ascii="宋体" w:hAnsi="宋体" w:hint="eastAsia"/>
                <w:snapToGrid w:val="0"/>
                <w:kern w:val="0"/>
              </w:rPr>
              <w:t>协议采购</w:t>
            </w:r>
            <w:r w:rsidRPr="002637E3">
              <w:rPr>
                <w:rFonts w:ascii="宋体" w:hAnsi="宋体" w:hint="eastAsia"/>
                <w:snapToGrid w:val="0"/>
                <w:kern w:val="0"/>
              </w:rPr>
              <w:t>□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框架协议采购</w:t>
            </w:r>
            <w:r w:rsidRPr="002637E3">
              <w:rPr>
                <w:rFonts w:ascii="宋体" w:hAnsi="宋体" w:hint="eastAsia"/>
                <w:snapToGrid w:val="0"/>
                <w:kern w:val="0"/>
              </w:rPr>
              <w:t>□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竞争性谈判□</w:t>
            </w:r>
          </w:p>
        </w:tc>
      </w:tr>
      <w:tr w:rsidR="00E47A87" w:rsidTr="00B53C4F">
        <w:trPr>
          <w:trHeight w:val="567"/>
          <w:jc w:val="center"/>
        </w:trPr>
        <w:tc>
          <w:tcPr>
            <w:tcW w:w="1561" w:type="dxa"/>
            <w:gridSpan w:val="2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审议情况</w:t>
            </w:r>
          </w:p>
        </w:tc>
        <w:tc>
          <w:tcPr>
            <w:tcW w:w="3537" w:type="dxa"/>
            <w:vAlign w:val="center"/>
          </w:tcPr>
          <w:p w:rsidR="00E47A87" w:rsidRDefault="003A265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通过分管领导专题会</w:t>
            </w:r>
            <w:bookmarkStart w:id="0" w:name="_GoBack"/>
            <w:bookmarkEnd w:id="0"/>
            <w:r>
              <w:rPr>
                <w:rFonts w:ascii="宋体" w:hAnsi="宋体" w:hint="eastAsia"/>
                <w:snapToGrid w:val="0"/>
                <w:kern w:val="0"/>
              </w:rPr>
              <w:t>议</w:t>
            </w:r>
          </w:p>
        </w:tc>
        <w:tc>
          <w:tcPr>
            <w:tcW w:w="1134" w:type="dxa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采购分院</w:t>
            </w:r>
          </w:p>
        </w:tc>
        <w:tc>
          <w:tcPr>
            <w:tcW w:w="2784" w:type="dxa"/>
            <w:vAlign w:val="center"/>
          </w:tcPr>
          <w:p w:rsidR="00E47A87" w:rsidRDefault="00576D2D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交通规划研究分院</w:t>
            </w:r>
          </w:p>
        </w:tc>
      </w:tr>
      <w:tr w:rsidR="00E47A87" w:rsidTr="00B53C4F">
        <w:trPr>
          <w:trHeight w:val="3133"/>
          <w:jc w:val="center"/>
        </w:trPr>
        <w:tc>
          <w:tcPr>
            <w:tcW w:w="9016" w:type="dxa"/>
            <w:gridSpan w:val="5"/>
            <w:vAlign w:val="center"/>
          </w:tcPr>
          <w:p w:rsidR="00E47A87" w:rsidRPr="002637E3" w:rsidRDefault="00E47A87" w:rsidP="00E87DA4">
            <w:pPr>
              <w:pStyle w:val="af4"/>
              <w:numPr>
                <w:ilvl w:val="0"/>
                <w:numId w:val="2"/>
              </w:numPr>
              <w:spacing w:line="320" w:lineRule="exact"/>
              <w:ind w:firstLineChars="0"/>
              <w:rPr>
                <w:rFonts w:ascii="宋体" w:hAnsi="宋体"/>
                <w:snapToGrid w:val="0"/>
                <w:kern w:val="0"/>
              </w:rPr>
            </w:pPr>
            <w:r w:rsidRPr="002637E3">
              <w:rPr>
                <w:rFonts w:ascii="宋体" w:hAnsi="宋体" w:hint="eastAsia"/>
                <w:snapToGrid w:val="0"/>
                <w:kern w:val="0"/>
              </w:rPr>
              <w:t>申请分院意见：</w:t>
            </w: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235828" w:rsidRDefault="0023582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分院院长：           年   月   日</w:t>
            </w:r>
          </w:p>
        </w:tc>
      </w:tr>
      <w:tr w:rsidR="00E47A87" w:rsidTr="00B53C4F">
        <w:trPr>
          <w:trHeight w:val="3106"/>
          <w:jc w:val="center"/>
        </w:trPr>
        <w:tc>
          <w:tcPr>
            <w:tcW w:w="9016" w:type="dxa"/>
            <w:gridSpan w:val="5"/>
            <w:vAlign w:val="center"/>
          </w:tcPr>
          <w:p w:rsidR="00E47A87" w:rsidRPr="006B09E6" w:rsidRDefault="00E47A87" w:rsidP="00E87DA4">
            <w:pPr>
              <w:pStyle w:val="af4"/>
              <w:numPr>
                <w:ilvl w:val="0"/>
                <w:numId w:val="2"/>
              </w:numPr>
              <w:spacing w:line="320" w:lineRule="exact"/>
              <w:ind w:firstLineChars="0"/>
              <w:rPr>
                <w:rFonts w:ascii="宋体" w:hAnsi="宋体"/>
                <w:snapToGrid w:val="0"/>
                <w:kern w:val="0"/>
              </w:rPr>
            </w:pPr>
            <w:r w:rsidRPr="006B09E6">
              <w:rPr>
                <w:rFonts w:ascii="宋体" w:hAnsi="宋体" w:hint="eastAsia"/>
                <w:snapToGrid w:val="0"/>
                <w:kern w:val="0"/>
              </w:rPr>
              <w:lastRenderedPageBreak/>
              <w:t>生产经营部意见：</w:t>
            </w:r>
            <w:r w:rsidRPr="006B09E6">
              <w:rPr>
                <w:rFonts w:ascii="宋体" w:hAnsi="宋体"/>
                <w:snapToGrid w:val="0"/>
                <w:kern w:val="0"/>
              </w:rPr>
              <w:t xml:space="preserve"> </w:t>
            </w: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B53C4F" w:rsidRDefault="00B53C4F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235828" w:rsidRDefault="0023582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5561AE" w:rsidP="005561AE">
            <w:pPr>
              <w:wordWrap w:val="0"/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 xml:space="preserve">  </w:t>
            </w:r>
            <w:r w:rsidR="00E47A87">
              <w:rPr>
                <w:rFonts w:ascii="宋体" w:hAnsi="宋体" w:hint="eastAsia"/>
                <w:snapToGrid w:val="0"/>
                <w:kern w:val="0"/>
              </w:rPr>
              <w:t>经理：</w:t>
            </w:r>
            <w:r>
              <w:rPr>
                <w:rFonts w:ascii="宋体" w:hAnsi="宋体"/>
                <w:snapToGrid w:val="0"/>
                <w:kern w:val="0"/>
              </w:rPr>
              <w:t xml:space="preserve"> </w:t>
            </w:r>
            <w:r w:rsidR="00E47A87">
              <w:rPr>
                <w:rFonts w:ascii="宋体" w:hAnsi="宋体" w:hint="eastAsia"/>
                <w:snapToGrid w:val="0"/>
                <w:kern w:val="0"/>
              </w:rPr>
              <w:t xml:space="preserve">           年   月   日</w:t>
            </w:r>
          </w:p>
        </w:tc>
      </w:tr>
      <w:tr w:rsidR="00E47A87" w:rsidTr="0080262E">
        <w:trPr>
          <w:trHeight w:val="1347"/>
          <w:jc w:val="center"/>
        </w:trPr>
        <w:tc>
          <w:tcPr>
            <w:tcW w:w="9016" w:type="dxa"/>
            <w:gridSpan w:val="5"/>
            <w:vAlign w:val="center"/>
          </w:tcPr>
          <w:p w:rsidR="00E47A87" w:rsidRPr="006B09E6" w:rsidRDefault="00E47A87" w:rsidP="00E87DA4">
            <w:pPr>
              <w:pStyle w:val="af4"/>
              <w:numPr>
                <w:ilvl w:val="0"/>
                <w:numId w:val="2"/>
              </w:numPr>
              <w:spacing w:line="320" w:lineRule="exact"/>
              <w:ind w:firstLineChars="0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项目</w:t>
            </w:r>
            <w:r w:rsidRPr="006B09E6">
              <w:rPr>
                <w:rFonts w:ascii="宋体" w:hAnsi="宋体" w:hint="eastAsia"/>
                <w:snapToGrid w:val="0"/>
                <w:kern w:val="0"/>
              </w:rPr>
              <w:t>分管</w:t>
            </w:r>
            <w:r>
              <w:rPr>
                <w:rFonts w:ascii="宋体" w:hAnsi="宋体" w:hint="eastAsia"/>
                <w:snapToGrid w:val="0"/>
                <w:kern w:val="0"/>
              </w:rPr>
              <w:t>领导</w:t>
            </w:r>
            <w:r w:rsidRPr="006B09E6">
              <w:rPr>
                <w:rFonts w:ascii="宋体" w:hAnsi="宋体" w:hint="eastAsia"/>
                <w:snapToGrid w:val="0"/>
                <w:kern w:val="0"/>
              </w:rPr>
              <w:t>意见：</w:t>
            </w: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B53C4F" w:rsidRDefault="00B53C4F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2B4D42" w:rsidRDefault="002B4D42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235828" w:rsidRPr="006B09E6" w:rsidRDefault="0023582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5561AE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 xml:space="preserve">                                                签字：            年   月   日</w:t>
            </w:r>
          </w:p>
        </w:tc>
      </w:tr>
      <w:tr w:rsidR="00E47A87" w:rsidTr="0080262E">
        <w:trPr>
          <w:trHeight w:val="1596"/>
          <w:jc w:val="center"/>
        </w:trPr>
        <w:tc>
          <w:tcPr>
            <w:tcW w:w="9016" w:type="dxa"/>
            <w:gridSpan w:val="5"/>
            <w:vAlign w:val="center"/>
          </w:tcPr>
          <w:p w:rsidR="00E47A87" w:rsidRPr="00E87DA4" w:rsidRDefault="00E47A87" w:rsidP="00E87DA4">
            <w:pPr>
              <w:pStyle w:val="af4"/>
              <w:numPr>
                <w:ilvl w:val="0"/>
                <w:numId w:val="2"/>
              </w:numPr>
              <w:spacing w:line="320" w:lineRule="exact"/>
              <w:ind w:firstLineChars="0"/>
              <w:rPr>
                <w:rFonts w:ascii="宋体" w:hAnsi="宋体"/>
                <w:snapToGrid w:val="0"/>
                <w:kern w:val="0"/>
              </w:rPr>
            </w:pPr>
            <w:r w:rsidRPr="00E87DA4">
              <w:rPr>
                <w:rFonts w:ascii="宋体" w:hAnsi="宋体" w:hint="eastAsia"/>
                <w:snapToGrid w:val="0"/>
                <w:kern w:val="0"/>
              </w:rPr>
              <w:t>经营分管领导意见：</w:t>
            </w:r>
          </w:p>
          <w:p w:rsidR="00E47A87" w:rsidRPr="006B09E6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2B4D42" w:rsidRDefault="002B4D42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B53C4F" w:rsidRDefault="00B53C4F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Pr="006B09E6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5561AE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6B09E6">
              <w:rPr>
                <w:rFonts w:ascii="宋体" w:hAnsi="宋体" w:hint="eastAsia"/>
                <w:snapToGrid w:val="0"/>
                <w:kern w:val="0"/>
              </w:rPr>
              <w:t xml:space="preserve">                                                签字：            年   月   日</w:t>
            </w:r>
          </w:p>
        </w:tc>
      </w:tr>
    </w:tbl>
    <w:p w:rsidR="00E47A87" w:rsidRDefault="00E47A87" w:rsidP="00E47A87">
      <w:pPr>
        <w:rPr>
          <w:rFonts w:ascii="宋体" w:hAnsi="宋体"/>
          <w:snapToGrid w:val="0"/>
          <w:kern w:val="0"/>
          <w:sz w:val="32"/>
          <w:szCs w:val="32"/>
        </w:rPr>
      </w:pPr>
      <w:r>
        <w:rPr>
          <w:rFonts w:ascii="宋体" w:hAnsi="宋体"/>
          <w:snapToGrid w:val="0"/>
          <w:kern w:val="0"/>
          <w:sz w:val="28"/>
          <w:szCs w:val="28"/>
        </w:rPr>
        <w:t>附</w:t>
      </w:r>
      <w:r>
        <w:rPr>
          <w:rFonts w:ascii="宋体" w:hAnsi="宋体" w:hint="eastAsia"/>
          <w:snapToGrid w:val="0"/>
          <w:kern w:val="0"/>
          <w:sz w:val="28"/>
          <w:szCs w:val="28"/>
        </w:rPr>
        <w:t>件1</w:t>
      </w:r>
    </w:p>
    <w:sectPr w:rsidR="00E47A87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79A4" w:rsidRDefault="00B079A4" w:rsidP="00E47A87">
      <w:r>
        <w:separator/>
      </w:r>
    </w:p>
  </w:endnote>
  <w:endnote w:type="continuationSeparator" w:id="0">
    <w:p w:rsidR="00B079A4" w:rsidRDefault="00B079A4" w:rsidP="00E47A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@方正小标宋简体">
    <w:altName w:val="@Arial Unicode MS"/>
    <w:charset w:val="86"/>
    <w:family w:val="script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79A4" w:rsidRDefault="00B079A4" w:rsidP="00E47A87">
      <w:r>
        <w:separator/>
      </w:r>
    </w:p>
  </w:footnote>
  <w:footnote w:type="continuationSeparator" w:id="0">
    <w:p w:rsidR="00B079A4" w:rsidRDefault="00B079A4" w:rsidP="00E47A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4695" w:rsidRDefault="00064695" w:rsidP="00E87DA4">
    <w:pPr>
      <w:pStyle w:val="ab"/>
      <w:pBdr>
        <w:bottom w:val="single" w:sz="6" w:space="0" w:color="auto"/>
      </w:pBdr>
      <w:jc w:val="left"/>
      <w:rPr>
        <w:rFonts w:ascii="宋体" w:hAnsi="宋体"/>
      </w:rPr>
    </w:pPr>
    <w:r>
      <w:rPr>
        <w:rFonts w:ascii="宋体" w:hAnsi="宋体"/>
        <w:noProof/>
      </w:rPr>
      <w:drawing>
        <wp:inline distT="0" distB="0" distL="0" distR="0" wp14:anchorId="546A0CA8" wp14:editId="03745E14">
          <wp:extent cx="1247140" cy="390525"/>
          <wp:effectExtent l="0" t="0" r="0" b="9525"/>
          <wp:docPr id="23" name="图片 23" descr="WORD通用-标志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WORD通用-标志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14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</w:t>
    </w:r>
    <w:r>
      <w:rPr>
        <w:rFonts w:hint="eastAsia"/>
      </w:rPr>
      <w:t>生产经营项目外部供应采购管理办法</w:t>
    </w:r>
    <w:r>
      <w:rPr>
        <w:rFonts w:ascii="宋体" w:hAnsi="宋体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C07BC4"/>
    <w:multiLevelType w:val="hybridMultilevel"/>
    <w:tmpl w:val="3E468830"/>
    <w:lvl w:ilvl="0" w:tplc="873211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7B00351"/>
    <w:multiLevelType w:val="hybridMultilevel"/>
    <w:tmpl w:val="561AB7A0"/>
    <w:lvl w:ilvl="0" w:tplc="CA3CE882">
      <w:start w:val="1"/>
      <w:numFmt w:val="japaneseCounting"/>
      <w:lvlText w:val="第%1章"/>
      <w:lvlJc w:val="left"/>
      <w:pPr>
        <w:ind w:left="90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9DD08D1"/>
    <w:multiLevelType w:val="hybridMultilevel"/>
    <w:tmpl w:val="B5786664"/>
    <w:lvl w:ilvl="0" w:tplc="D9A4071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3B671F9"/>
    <w:multiLevelType w:val="hybridMultilevel"/>
    <w:tmpl w:val="DB9A401A"/>
    <w:lvl w:ilvl="0" w:tplc="9E861D6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1987228"/>
    <w:multiLevelType w:val="hybridMultilevel"/>
    <w:tmpl w:val="09C652FC"/>
    <w:lvl w:ilvl="0" w:tplc="F266E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AB87FAC"/>
    <w:multiLevelType w:val="hybridMultilevel"/>
    <w:tmpl w:val="09C652FC"/>
    <w:lvl w:ilvl="0" w:tplc="F266E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A461B4B"/>
    <w:multiLevelType w:val="hybridMultilevel"/>
    <w:tmpl w:val="6B18FF96"/>
    <w:lvl w:ilvl="0" w:tplc="03AA031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A87"/>
    <w:rsid w:val="000055FF"/>
    <w:rsid w:val="0001643F"/>
    <w:rsid w:val="00050618"/>
    <w:rsid w:val="00064695"/>
    <w:rsid w:val="00082874"/>
    <w:rsid w:val="000A39DE"/>
    <w:rsid w:val="000A3F87"/>
    <w:rsid w:val="000B1BE4"/>
    <w:rsid w:val="000E5062"/>
    <w:rsid w:val="000F6B09"/>
    <w:rsid w:val="00105DCD"/>
    <w:rsid w:val="00113359"/>
    <w:rsid w:val="00115C2F"/>
    <w:rsid w:val="00116678"/>
    <w:rsid w:val="00117C1C"/>
    <w:rsid w:val="001247B8"/>
    <w:rsid w:val="00143924"/>
    <w:rsid w:val="001572D1"/>
    <w:rsid w:val="001754E8"/>
    <w:rsid w:val="00175A9F"/>
    <w:rsid w:val="001773E6"/>
    <w:rsid w:val="00195B94"/>
    <w:rsid w:val="00196FB7"/>
    <w:rsid w:val="001A29A6"/>
    <w:rsid w:val="001A2F70"/>
    <w:rsid w:val="001B0423"/>
    <w:rsid w:val="001C3ABE"/>
    <w:rsid w:val="001D27C2"/>
    <w:rsid w:val="00224C0E"/>
    <w:rsid w:val="002278CD"/>
    <w:rsid w:val="00235828"/>
    <w:rsid w:val="00252A30"/>
    <w:rsid w:val="00266F1E"/>
    <w:rsid w:val="002739B0"/>
    <w:rsid w:val="002906A8"/>
    <w:rsid w:val="002A33E7"/>
    <w:rsid w:val="002B3B57"/>
    <w:rsid w:val="002B4D42"/>
    <w:rsid w:val="002C5490"/>
    <w:rsid w:val="002C66D0"/>
    <w:rsid w:val="002D0532"/>
    <w:rsid w:val="002E2887"/>
    <w:rsid w:val="002F1D21"/>
    <w:rsid w:val="002F4BD7"/>
    <w:rsid w:val="00347A7E"/>
    <w:rsid w:val="003A265E"/>
    <w:rsid w:val="003D7247"/>
    <w:rsid w:val="003E7C6A"/>
    <w:rsid w:val="00417DDB"/>
    <w:rsid w:val="004444D2"/>
    <w:rsid w:val="00481FC5"/>
    <w:rsid w:val="004A1CA7"/>
    <w:rsid w:val="004A65AF"/>
    <w:rsid w:val="004C4E5D"/>
    <w:rsid w:val="004C5C5B"/>
    <w:rsid w:val="004F3E35"/>
    <w:rsid w:val="004F7231"/>
    <w:rsid w:val="005561AE"/>
    <w:rsid w:val="00576D2D"/>
    <w:rsid w:val="00582DDC"/>
    <w:rsid w:val="00593541"/>
    <w:rsid w:val="005B3694"/>
    <w:rsid w:val="005D2E34"/>
    <w:rsid w:val="005E37C4"/>
    <w:rsid w:val="005F1F36"/>
    <w:rsid w:val="005F1FED"/>
    <w:rsid w:val="00604655"/>
    <w:rsid w:val="00605754"/>
    <w:rsid w:val="00605A39"/>
    <w:rsid w:val="006252FE"/>
    <w:rsid w:val="006453A9"/>
    <w:rsid w:val="006459D6"/>
    <w:rsid w:val="00650281"/>
    <w:rsid w:val="006701DC"/>
    <w:rsid w:val="0069271E"/>
    <w:rsid w:val="0069373C"/>
    <w:rsid w:val="00694223"/>
    <w:rsid w:val="006D5935"/>
    <w:rsid w:val="006D7F99"/>
    <w:rsid w:val="006E4CE4"/>
    <w:rsid w:val="006F71AA"/>
    <w:rsid w:val="0071006D"/>
    <w:rsid w:val="007222CB"/>
    <w:rsid w:val="007273BE"/>
    <w:rsid w:val="00741237"/>
    <w:rsid w:val="007501E4"/>
    <w:rsid w:val="007843F0"/>
    <w:rsid w:val="007858D9"/>
    <w:rsid w:val="007878A0"/>
    <w:rsid w:val="007C5AE1"/>
    <w:rsid w:val="007E2851"/>
    <w:rsid w:val="0080262E"/>
    <w:rsid w:val="00802D1F"/>
    <w:rsid w:val="00812F51"/>
    <w:rsid w:val="0088438A"/>
    <w:rsid w:val="008911AE"/>
    <w:rsid w:val="008B7551"/>
    <w:rsid w:val="008F27E6"/>
    <w:rsid w:val="0090147E"/>
    <w:rsid w:val="00905C2B"/>
    <w:rsid w:val="009126F4"/>
    <w:rsid w:val="00996960"/>
    <w:rsid w:val="009D0D05"/>
    <w:rsid w:val="00A4686E"/>
    <w:rsid w:val="00A56FA4"/>
    <w:rsid w:val="00A607DE"/>
    <w:rsid w:val="00AA5A19"/>
    <w:rsid w:val="00AB6931"/>
    <w:rsid w:val="00AC7264"/>
    <w:rsid w:val="00AE2110"/>
    <w:rsid w:val="00AF01A0"/>
    <w:rsid w:val="00AF667C"/>
    <w:rsid w:val="00AF7DC6"/>
    <w:rsid w:val="00B06299"/>
    <w:rsid w:val="00B079A4"/>
    <w:rsid w:val="00B23829"/>
    <w:rsid w:val="00B52567"/>
    <w:rsid w:val="00B53C4F"/>
    <w:rsid w:val="00B60704"/>
    <w:rsid w:val="00BB1461"/>
    <w:rsid w:val="00BC39DA"/>
    <w:rsid w:val="00BF42E6"/>
    <w:rsid w:val="00BF6857"/>
    <w:rsid w:val="00BF78FA"/>
    <w:rsid w:val="00C020BA"/>
    <w:rsid w:val="00C14EE5"/>
    <w:rsid w:val="00C16808"/>
    <w:rsid w:val="00C41D28"/>
    <w:rsid w:val="00C826D1"/>
    <w:rsid w:val="00C9578F"/>
    <w:rsid w:val="00CA451D"/>
    <w:rsid w:val="00CB67A5"/>
    <w:rsid w:val="00CC675B"/>
    <w:rsid w:val="00CC7E6F"/>
    <w:rsid w:val="00CE2C13"/>
    <w:rsid w:val="00CE4D02"/>
    <w:rsid w:val="00CE6550"/>
    <w:rsid w:val="00D033B0"/>
    <w:rsid w:val="00D11BC4"/>
    <w:rsid w:val="00D20C50"/>
    <w:rsid w:val="00D40DD9"/>
    <w:rsid w:val="00D60FCD"/>
    <w:rsid w:val="00D903CF"/>
    <w:rsid w:val="00DA6CF6"/>
    <w:rsid w:val="00DE69C1"/>
    <w:rsid w:val="00DF5538"/>
    <w:rsid w:val="00E47A87"/>
    <w:rsid w:val="00E56100"/>
    <w:rsid w:val="00E81847"/>
    <w:rsid w:val="00E87DA4"/>
    <w:rsid w:val="00E87E6E"/>
    <w:rsid w:val="00EB4C14"/>
    <w:rsid w:val="00ED55EF"/>
    <w:rsid w:val="00F130CB"/>
    <w:rsid w:val="00F57231"/>
    <w:rsid w:val="00F80C3D"/>
    <w:rsid w:val="00F925FC"/>
    <w:rsid w:val="00FE1E56"/>
    <w:rsid w:val="00FF0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DF77368-D2C3-492A-AA21-584644309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 w:qFormat="1"/>
    <w:lsdException w:name="Body Text Indent 3" w:semiHidden="1" w:unhideWhenUsed="1" w:qFormat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uiPriority="20" w:qFormat="1"/>
    <w:lsdException w:name="Document Map" w:semiHidden="1" w:uiPriority="0" w:unhideWhenUsed="1" w:qFormat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7A8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2">
    <w:name w:val="heading 2"/>
    <w:basedOn w:val="a"/>
    <w:next w:val="a"/>
    <w:link w:val="2Char"/>
    <w:qFormat/>
    <w:rsid w:val="00E47A8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E47A87"/>
    <w:pPr>
      <w:widowControl/>
      <w:spacing w:before="100" w:beforeAutospacing="1" w:after="100" w:afterAutospacing="1"/>
      <w:jc w:val="left"/>
      <w:outlineLvl w:val="3"/>
    </w:pPr>
    <w:rPr>
      <w:rFonts w:ascii="宋体" w:hAnsi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qFormat/>
    <w:rsid w:val="00E47A87"/>
    <w:rPr>
      <w:rFonts w:ascii="Arial" w:eastAsia="黑体" w:hAnsi="Arial" w:cs="Times New Roman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E47A87"/>
    <w:rPr>
      <w:rFonts w:ascii="宋体" w:eastAsia="宋体" w:hAnsi="宋体" w:cs="Times New Roman"/>
      <w:b/>
      <w:bCs/>
      <w:kern w:val="0"/>
      <w:sz w:val="24"/>
      <w:szCs w:val="24"/>
    </w:rPr>
  </w:style>
  <w:style w:type="paragraph" w:styleId="a3">
    <w:name w:val="Document Map"/>
    <w:basedOn w:val="a"/>
    <w:link w:val="Char"/>
    <w:qFormat/>
    <w:rsid w:val="00E47A87"/>
    <w:pPr>
      <w:shd w:val="clear" w:color="auto" w:fill="000080"/>
    </w:pPr>
    <w:rPr>
      <w:sz w:val="2"/>
      <w:szCs w:val="2"/>
    </w:rPr>
  </w:style>
  <w:style w:type="character" w:customStyle="1" w:styleId="Char">
    <w:name w:val="文档结构图 Char"/>
    <w:basedOn w:val="a0"/>
    <w:link w:val="a3"/>
    <w:qFormat/>
    <w:rsid w:val="00E47A87"/>
    <w:rPr>
      <w:rFonts w:ascii="Times New Roman" w:eastAsia="宋体" w:hAnsi="Times New Roman" w:cs="Times New Roman"/>
      <w:sz w:val="2"/>
      <w:szCs w:val="2"/>
      <w:shd w:val="clear" w:color="auto" w:fill="000080"/>
    </w:rPr>
  </w:style>
  <w:style w:type="paragraph" w:styleId="a4">
    <w:name w:val="annotation text"/>
    <w:basedOn w:val="a"/>
    <w:link w:val="Char1"/>
    <w:qFormat/>
    <w:rsid w:val="00E47A87"/>
    <w:pPr>
      <w:jc w:val="left"/>
    </w:pPr>
    <w:rPr>
      <w:rFonts w:asciiTheme="minorHAnsi" w:eastAsiaTheme="minorEastAsia" w:hAnsiTheme="minorHAnsi" w:cstheme="minorBidi"/>
      <w:szCs w:val="24"/>
    </w:rPr>
  </w:style>
  <w:style w:type="character" w:customStyle="1" w:styleId="Char0">
    <w:name w:val="批注文字 Char"/>
    <w:basedOn w:val="a0"/>
    <w:qFormat/>
    <w:rsid w:val="00E47A87"/>
    <w:rPr>
      <w:rFonts w:ascii="Times New Roman" w:eastAsia="宋体" w:hAnsi="Times New Roman" w:cs="Times New Roman"/>
      <w:szCs w:val="21"/>
    </w:rPr>
  </w:style>
  <w:style w:type="paragraph" w:styleId="a5">
    <w:name w:val="Body Text"/>
    <w:basedOn w:val="a"/>
    <w:link w:val="Char2"/>
    <w:qFormat/>
    <w:rsid w:val="00E47A87"/>
    <w:rPr>
      <w:sz w:val="24"/>
      <w:szCs w:val="24"/>
    </w:rPr>
  </w:style>
  <w:style w:type="character" w:customStyle="1" w:styleId="Char2">
    <w:name w:val="正文文本 Char"/>
    <w:basedOn w:val="a0"/>
    <w:link w:val="a5"/>
    <w:qFormat/>
    <w:rsid w:val="00E47A87"/>
    <w:rPr>
      <w:rFonts w:ascii="Times New Roman" w:eastAsia="宋体" w:hAnsi="Times New Roman" w:cs="Times New Roman"/>
      <w:sz w:val="24"/>
      <w:szCs w:val="24"/>
    </w:rPr>
  </w:style>
  <w:style w:type="paragraph" w:styleId="a6">
    <w:name w:val="Body Text Indent"/>
    <w:basedOn w:val="a"/>
    <w:link w:val="Char3"/>
    <w:uiPriority w:val="99"/>
    <w:qFormat/>
    <w:rsid w:val="00E47A87"/>
    <w:pPr>
      <w:ind w:leftChars="152" w:left="313" w:firstLine="630"/>
    </w:pPr>
  </w:style>
  <w:style w:type="character" w:customStyle="1" w:styleId="Char3">
    <w:name w:val="正文文本缩进 Char"/>
    <w:basedOn w:val="a0"/>
    <w:link w:val="a6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7">
    <w:name w:val="Plain Text"/>
    <w:basedOn w:val="a"/>
    <w:link w:val="Char4"/>
    <w:qFormat/>
    <w:rsid w:val="00E47A87"/>
    <w:rPr>
      <w:rFonts w:ascii="宋体" w:hAnsi="Courier New"/>
    </w:rPr>
  </w:style>
  <w:style w:type="character" w:customStyle="1" w:styleId="Char4">
    <w:name w:val="纯文本 Char"/>
    <w:basedOn w:val="a0"/>
    <w:link w:val="a7"/>
    <w:qFormat/>
    <w:rsid w:val="00E47A87"/>
    <w:rPr>
      <w:rFonts w:ascii="宋体" w:eastAsia="宋体" w:hAnsi="Courier New" w:cs="Times New Roman"/>
      <w:szCs w:val="21"/>
    </w:rPr>
  </w:style>
  <w:style w:type="paragraph" w:styleId="a8">
    <w:name w:val="Date"/>
    <w:basedOn w:val="a"/>
    <w:next w:val="a"/>
    <w:link w:val="Char5"/>
    <w:qFormat/>
    <w:rsid w:val="00E47A87"/>
    <w:pPr>
      <w:ind w:leftChars="2500" w:left="100"/>
    </w:pPr>
  </w:style>
  <w:style w:type="character" w:customStyle="1" w:styleId="Char5">
    <w:name w:val="日期 Char"/>
    <w:basedOn w:val="a0"/>
    <w:link w:val="a8"/>
    <w:qFormat/>
    <w:rsid w:val="00E47A87"/>
    <w:rPr>
      <w:rFonts w:ascii="Times New Roman" w:eastAsia="宋体" w:hAnsi="Times New Roman" w:cs="Times New Roman"/>
      <w:szCs w:val="21"/>
    </w:rPr>
  </w:style>
  <w:style w:type="paragraph" w:styleId="20">
    <w:name w:val="Body Text Indent 2"/>
    <w:basedOn w:val="a"/>
    <w:link w:val="2Char0"/>
    <w:uiPriority w:val="99"/>
    <w:qFormat/>
    <w:rsid w:val="00E47A87"/>
    <w:pPr>
      <w:spacing w:line="220" w:lineRule="atLeast"/>
      <w:ind w:firstLine="660"/>
    </w:pPr>
  </w:style>
  <w:style w:type="character" w:customStyle="1" w:styleId="2Char0">
    <w:name w:val="正文文本缩进 2 Char"/>
    <w:basedOn w:val="a0"/>
    <w:link w:val="20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9">
    <w:name w:val="Balloon Text"/>
    <w:basedOn w:val="a"/>
    <w:link w:val="Char6"/>
    <w:qFormat/>
    <w:rsid w:val="00E47A87"/>
    <w:rPr>
      <w:sz w:val="2"/>
      <w:szCs w:val="2"/>
    </w:rPr>
  </w:style>
  <w:style w:type="character" w:customStyle="1" w:styleId="Char6">
    <w:name w:val="批注框文本 Char"/>
    <w:basedOn w:val="a0"/>
    <w:link w:val="a9"/>
    <w:qFormat/>
    <w:rsid w:val="00E47A87"/>
    <w:rPr>
      <w:rFonts w:ascii="Times New Roman" w:eastAsia="宋体" w:hAnsi="Times New Roman" w:cs="Times New Roman"/>
      <w:sz w:val="2"/>
      <w:szCs w:val="2"/>
    </w:rPr>
  </w:style>
  <w:style w:type="paragraph" w:styleId="aa">
    <w:name w:val="footer"/>
    <w:basedOn w:val="a"/>
    <w:link w:val="Char7"/>
    <w:uiPriority w:val="99"/>
    <w:unhideWhenUsed/>
    <w:qFormat/>
    <w:rsid w:val="00E47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7">
    <w:name w:val="页脚 Char"/>
    <w:basedOn w:val="a0"/>
    <w:link w:val="aa"/>
    <w:uiPriority w:val="99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ab">
    <w:name w:val="header"/>
    <w:basedOn w:val="a"/>
    <w:link w:val="Char8"/>
    <w:unhideWhenUsed/>
    <w:qFormat/>
    <w:rsid w:val="00E47A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8">
    <w:name w:val="页眉 Char"/>
    <w:basedOn w:val="a0"/>
    <w:link w:val="ab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3">
    <w:name w:val="Body Text Indent 3"/>
    <w:basedOn w:val="a"/>
    <w:link w:val="3Char"/>
    <w:uiPriority w:val="99"/>
    <w:qFormat/>
    <w:rsid w:val="00E47A87"/>
    <w:pPr>
      <w:spacing w:line="220" w:lineRule="atLeast"/>
      <w:ind w:firstLine="66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uiPriority w:val="99"/>
    <w:qFormat/>
    <w:rsid w:val="00E47A87"/>
    <w:rPr>
      <w:rFonts w:ascii="Times New Roman" w:eastAsia="宋体" w:hAnsi="Times New Roman" w:cs="Times New Roman"/>
      <w:sz w:val="16"/>
      <w:szCs w:val="16"/>
    </w:rPr>
  </w:style>
  <w:style w:type="paragraph" w:styleId="21">
    <w:name w:val="toc 2"/>
    <w:basedOn w:val="a"/>
    <w:next w:val="a"/>
    <w:uiPriority w:val="39"/>
    <w:qFormat/>
    <w:rsid w:val="00E47A87"/>
    <w:pPr>
      <w:tabs>
        <w:tab w:val="right" w:leader="dot" w:pos="8834"/>
      </w:tabs>
      <w:spacing w:line="360" w:lineRule="auto"/>
      <w:ind w:leftChars="200" w:left="420"/>
    </w:pPr>
    <w:rPr>
      <w:bCs/>
      <w:color w:val="000000"/>
      <w:sz w:val="28"/>
      <w:szCs w:val="28"/>
    </w:rPr>
  </w:style>
  <w:style w:type="paragraph" w:styleId="22">
    <w:name w:val="Body Text 2"/>
    <w:basedOn w:val="a"/>
    <w:link w:val="2Char1"/>
    <w:uiPriority w:val="99"/>
    <w:qFormat/>
    <w:rsid w:val="00E47A87"/>
  </w:style>
  <w:style w:type="character" w:customStyle="1" w:styleId="2Char1">
    <w:name w:val="正文文本 2 Char"/>
    <w:basedOn w:val="a0"/>
    <w:link w:val="22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c">
    <w:name w:val="Normal (Web)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d">
    <w:name w:val="annotation subject"/>
    <w:basedOn w:val="a4"/>
    <w:next w:val="a4"/>
    <w:link w:val="Char10"/>
    <w:unhideWhenUsed/>
    <w:qFormat/>
    <w:rsid w:val="00E47A87"/>
    <w:rPr>
      <w:b/>
      <w:bCs/>
    </w:rPr>
  </w:style>
  <w:style w:type="character" w:customStyle="1" w:styleId="Char9">
    <w:name w:val="批注主题 Char"/>
    <w:basedOn w:val="Char0"/>
    <w:qFormat/>
    <w:rsid w:val="00E47A87"/>
    <w:rPr>
      <w:rFonts w:ascii="Times New Roman" w:eastAsia="宋体" w:hAnsi="Times New Roman" w:cs="Times New Roman"/>
      <w:b/>
      <w:bCs/>
      <w:szCs w:val="21"/>
    </w:rPr>
  </w:style>
  <w:style w:type="table" w:styleId="ae">
    <w:name w:val="Table Grid"/>
    <w:basedOn w:val="a1"/>
    <w:qFormat/>
    <w:rsid w:val="00E47A87"/>
    <w:rPr>
      <w:rFonts w:ascii="Calibri" w:eastAsia="宋体" w:hAnsi="Calibri" w:cs="宋体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uiPriority w:val="99"/>
    <w:qFormat/>
    <w:rsid w:val="00E47A87"/>
    <w:rPr>
      <w:b/>
      <w:bCs/>
    </w:rPr>
  </w:style>
  <w:style w:type="character" w:styleId="af0">
    <w:name w:val="page number"/>
    <w:basedOn w:val="a0"/>
    <w:qFormat/>
    <w:rsid w:val="00E47A87"/>
  </w:style>
  <w:style w:type="character" w:styleId="af1">
    <w:name w:val="FollowedHyperlink"/>
    <w:uiPriority w:val="99"/>
    <w:qFormat/>
    <w:rsid w:val="00E47A87"/>
    <w:rPr>
      <w:color w:val="800080"/>
      <w:u w:val="single"/>
    </w:rPr>
  </w:style>
  <w:style w:type="character" w:styleId="af2">
    <w:name w:val="Hyperlink"/>
    <w:uiPriority w:val="99"/>
    <w:qFormat/>
    <w:rsid w:val="00E47A87"/>
    <w:rPr>
      <w:color w:val="0000FF"/>
      <w:u w:val="single"/>
    </w:rPr>
  </w:style>
  <w:style w:type="character" w:styleId="af3">
    <w:name w:val="annotation reference"/>
    <w:unhideWhenUsed/>
    <w:qFormat/>
    <w:rsid w:val="00E47A87"/>
    <w:rPr>
      <w:sz w:val="21"/>
      <w:szCs w:val="21"/>
    </w:rPr>
  </w:style>
  <w:style w:type="character" w:customStyle="1" w:styleId="content1">
    <w:name w:val="content1"/>
    <w:uiPriority w:val="99"/>
    <w:qFormat/>
    <w:rsid w:val="00E47A87"/>
    <w:rPr>
      <w:sz w:val="21"/>
      <w:szCs w:val="21"/>
    </w:rPr>
  </w:style>
  <w:style w:type="character" w:customStyle="1" w:styleId="BodyTextChar1">
    <w:name w:val="Body Text Char1"/>
    <w:uiPriority w:val="99"/>
    <w:qFormat/>
    <w:rsid w:val="00E47A87"/>
    <w:rPr>
      <w:kern w:val="2"/>
      <w:sz w:val="21"/>
      <w:szCs w:val="21"/>
    </w:rPr>
  </w:style>
  <w:style w:type="paragraph" w:customStyle="1" w:styleId="Chara">
    <w:name w:val="Char"/>
    <w:basedOn w:val="a"/>
    <w:qFormat/>
    <w:rsid w:val="00E47A87"/>
  </w:style>
  <w:style w:type="paragraph" w:customStyle="1" w:styleId="CharCharCharCharCharChar">
    <w:name w:val="Char Char Char Char Char Char"/>
    <w:basedOn w:val="a"/>
    <w:uiPriority w:val="99"/>
    <w:qFormat/>
    <w:rsid w:val="00E47A87"/>
  </w:style>
  <w:style w:type="paragraph" w:customStyle="1" w:styleId="Char20">
    <w:name w:val="Char2"/>
    <w:basedOn w:val="a"/>
    <w:uiPriority w:val="99"/>
    <w:qFormat/>
    <w:rsid w:val="00E47A87"/>
  </w:style>
  <w:style w:type="paragraph" w:customStyle="1" w:styleId="Char11">
    <w:name w:val="Char1"/>
    <w:basedOn w:val="a"/>
    <w:qFormat/>
    <w:rsid w:val="00E47A87"/>
    <w:pPr>
      <w:snapToGrid w:val="0"/>
      <w:spacing w:line="360" w:lineRule="auto"/>
    </w:pPr>
    <w:rPr>
      <w:b/>
      <w:bCs/>
      <w:sz w:val="24"/>
      <w:szCs w:val="24"/>
    </w:rPr>
  </w:style>
  <w:style w:type="paragraph" w:customStyle="1" w:styleId="CharCharCharCharCharCharCharCharCharCharCharCharCharCharCharCharCharCharCharCharCharCharCharCharCharCharCharChar">
    <w:name w:val="Char Char Char Char Char Char Char Char Char Char Char Char Char Char Char Char Char Char Char Char Char Char Char Char Char Char Char Char"/>
    <w:basedOn w:val="a"/>
    <w:qFormat/>
    <w:rsid w:val="00E47A87"/>
  </w:style>
  <w:style w:type="paragraph" w:customStyle="1" w:styleId="Char1CharCharCharCharCharChar">
    <w:name w:val="Char1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paragraph" w:customStyle="1" w:styleId="Char30">
    <w:name w:val="Char3"/>
    <w:basedOn w:val="a"/>
    <w:uiPriority w:val="99"/>
    <w:qFormat/>
    <w:rsid w:val="00E47A87"/>
    <w:pPr>
      <w:spacing w:line="360" w:lineRule="auto"/>
      <w:ind w:firstLineChars="200" w:firstLine="200"/>
    </w:pPr>
    <w:rPr>
      <w:rFonts w:ascii="宋体" w:hAnsi="宋体" w:cs="宋体"/>
      <w:sz w:val="24"/>
      <w:szCs w:val="24"/>
    </w:rPr>
  </w:style>
  <w:style w:type="character" w:customStyle="1" w:styleId="spanctfield1">
    <w:name w:val="spanctfield1"/>
    <w:uiPriority w:val="99"/>
    <w:qFormat/>
    <w:rsid w:val="00E47A87"/>
  </w:style>
  <w:style w:type="paragraph" w:customStyle="1" w:styleId="CharCharCharCharCharCharCharCharCharCharCharCharCharCharCharCharCharCharCharCharCharChar">
    <w:name w:val="Char Char Char Char Char Char Char Char Char Char Char Char Char Char Char Char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character" w:customStyle="1" w:styleId="apple-converted-space">
    <w:name w:val="apple-converted-space"/>
    <w:basedOn w:val="a0"/>
    <w:qFormat/>
    <w:rsid w:val="00E47A87"/>
  </w:style>
  <w:style w:type="character" w:customStyle="1" w:styleId="grame">
    <w:name w:val="grame"/>
    <w:basedOn w:val="a0"/>
    <w:uiPriority w:val="99"/>
    <w:qFormat/>
    <w:rsid w:val="00E47A87"/>
  </w:style>
  <w:style w:type="paragraph" w:customStyle="1" w:styleId="1">
    <w:name w:val="列出段落1"/>
    <w:basedOn w:val="a"/>
    <w:qFormat/>
    <w:rsid w:val="00E47A87"/>
    <w:pPr>
      <w:ind w:firstLineChars="200" w:firstLine="420"/>
    </w:pPr>
    <w:rPr>
      <w:rFonts w:ascii="@方正小标宋简体" w:eastAsia="@方正小标宋简体" w:hAnsi="Calibri" w:cs="@方正小标宋简体"/>
    </w:rPr>
  </w:style>
  <w:style w:type="paragraph" w:customStyle="1" w:styleId="23">
    <w:name w:val="列出段落2"/>
    <w:basedOn w:val="a"/>
    <w:uiPriority w:val="34"/>
    <w:qFormat/>
    <w:rsid w:val="00E47A87"/>
    <w:pPr>
      <w:ind w:firstLineChars="200" w:firstLine="420"/>
    </w:pPr>
  </w:style>
  <w:style w:type="paragraph" w:customStyle="1" w:styleId="11">
    <w:name w:val="列出段落11"/>
    <w:basedOn w:val="a"/>
    <w:qFormat/>
    <w:rsid w:val="00E47A87"/>
    <w:pPr>
      <w:ind w:firstLineChars="200" w:firstLine="420"/>
    </w:pPr>
    <w:rPr>
      <w:rFonts w:ascii="Calibri" w:hAnsi="Calibri"/>
    </w:rPr>
  </w:style>
  <w:style w:type="paragraph" w:customStyle="1" w:styleId="30">
    <w:name w:val="列出段落3"/>
    <w:basedOn w:val="a"/>
    <w:qFormat/>
    <w:rsid w:val="00E47A87"/>
    <w:pPr>
      <w:widowControl/>
      <w:ind w:firstLineChars="200" w:firstLine="420"/>
      <w:jc w:val="left"/>
    </w:pPr>
    <w:rPr>
      <w:sz w:val="24"/>
      <w:szCs w:val="24"/>
      <w:lang w:eastAsia="en-US"/>
    </w:rPr>
  </w:style>
  <w:style w:type="paragraph" w:styleId="af4">
    <w:name w:val="List Paragraph"/>
    <w:basedOn w:val="a"/>
    <w:uiPriority w:val="34"/>
    <w:qFormat/>
    <w:rsid w:val="00E47A87"/>
    <w:pPr>
      <w:ind w:firstLineChars="200" w:firstLine="420"/>
    </w:pPr>
  </w:style>
  <w:style w:type="character" w:customStyle="1" w:styleId="Charb">
    <w:name w:val="无间隔 Char"/>
    <w:basedOn w:val="a0"/>
    <w:link w:val="af5"/>
    <w:uiPriority w:val="1"/>
    <w:qFormat/>
    <w:rsid w:val="00E47A87"/>
    <w:rPr>
      <w:rFonts w:ascii="Calibri" w:hAnsi="Calibri"/>
      <w:sz w:val="22"/>
    </w:rPr>
  </w:style>
  <w:style w:type="paragraph" w:styleId="af5">
    <w:name w:val="No Spacing"/>
    <w:link w:val="Charb"/>
    <w:uiPriority w:val="1"/>
    <w:qFormat/>
    <w:rsid w:val="00E47A87"/>
    <w:rPr>
      <w:rFonts w:ascii="Calibri" w:hAnsi="Calibri"/>
      <w:sz w:val="22"/>
    </w:rPr>
  </w:style>
  <w:style w:type="character" w:customStyle="1" w:styleId="z-Char">
    <w:name w:val="z-窗体顶端 Char"/>
    <w:basedOn w:val="a0"/>
    <w:link w:val="z-1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">
    <w:name w:val="z-窗体顶端1"/>
    <w:basedOn w:val="a"/>
    <w:next w:val="a"/>
    <w:link w:val="z-Char"/>
    <w:uiPriority w:val="99"/>
    <w:unhideWhenUsed/>
    <w:qFormat/>
    <w:rsid w:val="00E47A87"/>
    <w:pPr>
      <w:widowControl/>
      <w:pBdr>
        <w:bottom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character" w:customStyle="1" w:styleId="z-Char0">
    <w:name w:val="z-窗体底端 Char"/>
    <w:basedOn w:val="a0"/>
    <w:link w:val="z-10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0">
    <w:name w:val="z-窗体底端1"/>
    <w:basedOn w:val="a"/>
    <w:next w:val="a"/>
    <w:link w:val="z-Char0"/>
    <w:uiPriority w:val="99"/>
    <w:unhideWhenUsed/>
    <w:qFormat/>
    <w:rsid w:val="00E47A87"/>
    <w:pPr>
      <w:widowControl/>
      <w:pBdr>
        <w:top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paragraph" w:customStyle="1" w:styleId="msonormalcxsplast">
    <w:name w:val="msonormalcxsplast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1">
    <w:name w:val="批注文字 Char1"/>
    <w:basedOn w:val="a0"/>
    <w:link w:val="a4"/>
    <w:qFormat/>
    <w:rsid w:val="00E47A87"/>
    <w:rPr>
      <w:szCs w:val="24"/>
    </w:rPr>
  </w:style>
  <w:style w:type="character" w:customStyle="1" w:styleId="Char10">
    <w:name w:val="批注主题 Char1"/>
    <w:basedOn w:val="Char1"/>
    <w:link w:val="ad"/>
    <w:qFormat/>
    <w:rsid w:val="00E47A87"/>
    <w:rPr>
      <w:b/>
      <w:bCs/>
      <w:szCs w:val="24"/>
    </w:rPr>
  </w:style>
  <w:style w:type="paragraph" w:customStyle="1" w:styleId="CharCharCharCharCharChar1CharCharCharCharCharCharCharCharCharCharCharCharChar">
    <w:name w:val="Char Char Char Char Char Char1 Char Char Char Char Char Char Char Char Char Char Char Char Char"/>
    <w:basedOn w:val="a"/>
    <w:qFormat/>
    <w:rsid w:val="00E47A87"/>
    <w:rPr>
      <w:szCs w:val="24"/>
    </w:rPr>
  </w:style>
  <w:style w:type="paragraph" w:customStyle="1" w:styleId="msonormalcxspmiddle">
    <w:name w:val="msonormalcxspmiddle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">
    <w:name w:val="reader-word-layer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">
    <w:name w:val="Char Char Char"/>
    <w:basedOn w:val="a3"/>
    <w:qFormat/>
    <w:rsid w:val="00E47A87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44"/>
      <w:szCs w:val="24"/>
    </w:rPr>
  </w:style>
  <w:style w:type="paragraph" w:customStyle="1" w:styleId="p0">
    <w:name w:val="p0"/>
    <w:basedOn w:val="a"/>
    <w:qFormat/>
    <w:rsid w:val="00E47A87"/>
    <w:pPr>
      <w:widowControl/>
    </w:pPr>
    <w:rPr>
      <w:kern w:val="0"/>
    </w:rPr>
  </w:style>
  <w:style w:type="paragraph" w:customStyle="1" w:styleId="10">
    <w:name w:val="修订1"/>
    <w:hidden/>
    <w:uiPriority w:val="99"/>
    <w:semiHidden/>
    <w:qFormat/>
    <w:rsid w:val="00E47A87"/>
    <w:rPr>
      <w:rFonts w:ascii="Times New Roman" w:eastAsia="宋体" w:hAnsi="Times New Roman" w:cs="Times New Roman"/>
      <w:szCs w:val="21"/>
    </w:rPr>
  </w:style>
  <w:style w:type="numbering" w:customStyle="1" w:styleId="12">
    <w:name w:val="无列表1"/>
    <w:next w:val="a2"/>
    <w:uiPriority w:val="99"/>
    <w:semiHidden/>
    <w:unhideWhenUsed/>
    <w:rsid w:val="00E47A87"/>
  </w:style>
  <w:style w:type="character" w:customStyle="1" w:styleId="dispatch-info">
    <w:name w:val="dispatch-info"/>
    <w:basedOn w:val="a0"/>
    <w:rsid w:val="00E47A87"/>
  </w:style>
  <w:style w:type="paragraph" w:customStyle="1" w:styleId="a00">
    <w:name w:val="a0"/>
    <w:basedOn w:val="a"/>
    <w:rsid w:val="001572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ustomdisabled">
    <w:name w:val="customdisabled"/>
    <w:basedOn w:val="a0"/>
    <w:rsid w:val="00266F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256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99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611966">
              <w:marLeft w:val="225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4</Pages>
  <Words>242</Words>
  <Characters>1382</Characters>
  <Application>Microsoft Office Word</Application>
  <DocSecurity>0</DocSecurity>
  <Lines>11</Lines>
  <Paragraphs>3</Paragraphs>
  <ScaleCrop>false</ScaleCrop>
  <Company>Win7w.Com</Company>
  <LinksUpToDate>false</LinksUpToDate>
  <CharactersWithSpaces>1621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Win7w</dc:creator>
  <cp:keywords/>
  <dc:description/>
  <cp:lastModifiedBy>dell</cp:lastModifiedBy>
  <cp:revision>39</cp:revision>
  <cp:lastPrinted>2019-09-29T08:01:00Z</cp:lastPrinted>
  <dcterms:created xsi:type="dcterms:W3CDTF">2020-03-02T07:48:00Z</dcterms:created>
  <dcterms:modified xsi:type="dcterms:W3CDTF">2020-04-29T06:56:00Z</dcterms:modified>
</cp:coreProperties>
</file>