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A87" w:rsidRDefault="00E47A87" w:rsidP="00E47A87">
      <w:pPr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p w:rsidR="00E47A87" w:rsidRPr="00B53C4F" w:rsidRDefault="00E47A87" w:rsidP="00E47A87">
      <w:pPr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表3  外部供应项目技术要求</w:t>
      </w:r>
    </w:p>
    <w:p w:rsidR="00E47A87" w:rsidRPr="00B53C4F" w:rsidRDefault="00E47A87" w:rsidP="00E47A87">
      <w:pPr>
        <w:rPr>
          <w:rFonts w:ascii="宋体" w:hAnsi="宋体"/>
          <w:snapToGrid w:val="0"/>
          <w:kern w:val="0"/>
        </w:rPr>
      </w:pPr>
    </w:p>
    <w:tbl>
      <w:tblPr>
        <w:tblW w:w="8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80"/>
        <w:gridCol w:w="119"/>
        <w:gridCol w:w="2074"/>
        <w:gridCol w:w="914"/>
        <w:gridCol w:w="162"/>
        <w:gridCol w:w="1300"/>
        <w:gridCol w:w="1240"/>
        <w:gridCol w:w="1785"/>
      </w:tblGrid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4450" w:type="dxa"/>
            <w:gridSpan w:val="4"/>
            <w:vAlign w:val="center"/>
          </w:tcPr>
          <w:p w:rsidR="00E47A87" w:rsidRPr="003A265E" w:rsidRDefault="003A265E" w:rsidP="003A265E">
            <w:pPr>
              <w:spacing w:line="480" w:lineRule="auto"/>
              <w:jc w:val="center"/>
            </w:pPr>
            <w:r w:rsidRPr="003A265E">
              <w:rPr>
                <w:rStyle w:val="customdisabled"/>
                <w:rFonts w:hint="eastAsia"/>
              </w:rPr>
              <w:t>西攀高速米易服务提升改造工程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1785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4450" w:type="dxa"/>
            <w:gridSpan w:val="4"/>
            <w:vAlign w:val="center"/>
          </w:tcPr>
          <w:p w:rsidR="00B52567" w:rsidRPr="00B53C4F" w:rsidRDefault="00B5256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1785" w:type="dxa"/>
            <w:vAlign w:val="center"/>
          </w:tcPr>
          <w:p w:rsidR="00E47A87" w:rsidRPr="00B53C4F" w:rsidRDefault="0071006D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proofErr w:type="gramEnd"/>
            <w:r w:rsidR="0069373C" w:rsidRPr="00B53C4F"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4450" w:type="dxa"/>
            <w:gridSpan w:val="4"/>
            <w:vAlign w:val="center"/>
          </w:tcPr>
          <w:p w:rsidR="00ED55EF" w:rsidRPr="00ED55EF" w:rsidRDefault="003A265E" w:rsidP="00AC7264">
            <w:pPr>
              <w:spacing w:line="320" w:lineRule="exact"/>
              <w:rPr>
                <w:rStyle w:val="customdisabled"/>
              </w:rPr>
            </w:pPr>
            <w:r w:rsidRPr="003A265E">
              <w:rPr>
                <w:rStyle w:val="customdisabled"/>
                <w:rFonts w:hint="eastAsia"/>
              </w:rPr>
              <w:t>西攀高速米易服务提升改造工程</w:t>
            </w:r>
            <w:r w:rsidR="00F57231">
              <w:rPr>
                <w:rStyle w:val="customdisabled"/>
                <w:rFonts w:hint="eastAsia"/>
              </w:rPr>
              <w:t>用地预审</w:t>
            </w:r>
          </w:p>
          <w:p w:rsidR="00E47A87" w:rsidRPr="00ED55EF" w:rsidRDefault="00E47A87" w:rsidP="006D7F9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工程地点</w:t>
            </w:r>
          </w:p>
        </w:tc>
        <w:tc>
          <w:tcPr>
            <w:tcW w:w="1785" w:type="dxa"/>
            <w:vAlign w:val="center"/>
          </w:tcPr>
          <w:p w:rsidR="00E47A87" w:rsidRPr="00B53C4F" w:rsidRDefault="003A265E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米易县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申请分院</w:t>
            </w:r>
          </w:p>
        </w:tc>
        <w:tc>
          <w:tcPr>
            <w:tcW w:w="2074" w:type="dxa"/>
            <w:vAlign w:val="center"/>
          </w:tcPr>
          <w:p w:rsidR="00E47A87" w:rsidRPr="00B53C4F" w:rsidRDefault="0071006D" w:rsidP="00DA6CF6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  <w:tc>
          <w:tcPr>
            <w:tcW w:w="1076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经办</w:t>
            </w:r>
            <w:r w:rsidRPr="00B53C4F">
              <w:rPr>
                <w:rFonts w:ascii="宋体" w:hAnsi="宋体"/>
                <w:snapToGrid w:val="0"/>
                <w:kern w:val="0"/>
              </w:rPr>
              <w:t>人</w:t>
            </w:r>
          </w:p>
        </w:tc>
        <w:tc>
          <w:tcPr>
            <w:tcW w:w="1300" w:type="dxa"/>
            <w:vAlign w:val="center"/>
          </w:tcPr>
          <w:p w:rsidR="00E47A87" w:rsidRPr="00B53C4F" w:rsidRDefault="00E47A87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电  话</w:t>
            </w:r>
          </w:p>
        </w:tc>
        <w:tc>
          <w:tcPr>
            <w:tcW w:w="1785" w:type="dxa"/>
            <w:vAlign w:val="center"/>
          </w:tcPr>
          <w:p w:rsidR="006D7F99" w:rsidRPr="00B53C4F" w:rsidRDefault="006D7F99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3290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1572D1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项目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基本</w:t>
            </w:r>
            <w:r w:rsidRPr="00B53C4F">
              <w:rPr>
                <w:rFonts w:ascii="宋体" w:hAnsi="宋体"/>
                <w:snapToGrid w:val="0"/>
                <w:kern w:val="0"/>
              </w:rPr>
              <w:t>情况：</w:t>
            </w:r>
          </w:p>
          <w:p w:rsidR="001572D1" w:rsidRPr="00113359" w:rsidRDefault="003A265E" w:rsidP="001C3ABE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3A265E">
              <w:rPr>
                <w:rStyle w:val="customdisabled"/>
                <w:rFonts w:hint="eastAsia"/>
              </w:rPr>
              <w:t>西攀高速米易服务提升改造工程</w:t>
            </w:r>
          </w:p>
        </w:tc>
      </w:tr>
      <w:tr w:rsidR="00E47A87" w:rsidRPr="00B53C4F" w:rsidTr="001C3ABE">
        <w:trPr>
          <w:trHeight w:val="2968"/>
          <w:jc w:val="center"/>
        </w:trPr>
        <w:tc>
          <w:tcPr>
            <w:tcW w:w="8974" w:type="dxa"/>
            <w:gridSpan w:val="8"/>
          </w:tcPr>
          <w:p w:rsidR="00113359" w:rsidRDefault="00E47A87" w:rsidP="00113359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</w:t>
            </w:r>
            <w:r w:rsidRPr="00B53C4F">
              <w:rPr>
                <w:rFonts w:ascii="宋体" w:hAnsi="宋体"/>
                <w:snapToGrid w:val="0"/>
                <w:kern w:val="0"/>
              </w:rPr>
              <w:t>内容：</w:t>
            </w:r>
          </w:p>
          <w:p w:rsidR="00E47A87" w:rsidRPr="006459D6" w:rsidRDefault="003A265E" w:rsidP="003A265E">
            <w:pPr>
              <w:widowControl/>
              <w:snapToGrid w:val="0"/>
              <w:spacing w:line="560" w:lineRule="exact"/>
              <w:ind w:left="1470" w:hangingChars="700" w:hanging="1470"/>
              <w:jc w:val="left"/>
            </w:pPr>
            <w:r w:rsidRPr="003A265E">
              <w:rPr>
                <w:rStyle w:val="customdisabled"/>
                <w:rFonts w:hint="eastAsia"/>
              </w:rPr>
              <w:t>西攀高速米易服务提升改造工程</w:t>
            </w:r>
            <w:r w:rsidR="00F57231">
              <w:rPr>
                <w:rStyle w:val="customdisabled"/>
                <w:rFonts w:hint="eastAsia"/>
              </w:rPr>
              <w:t>用地预审</w:t>
            </w:r>
          </w:p>
        </w:tc>
      </w:tr>
      <w:tr w:rsidR="00E47A87" w:rsidRPr="00B53C4F" w:rsidTr="000B1BE4">
        <w:trPr>
          <w:trHeight w:val="3139"/>
          <w:jc w:val="center"/>
        </w:trPr>
        <w:tc>
          <w:tcPr>
            <w:tcW w:w="8974" w:type="dxa"/>
            <w:gridSpan w:val="8"/>
          </w:tcPr>
          <w:p w:rsidR="001773E6" w:rsidRDefault="00E47A87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使用技术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标准及规范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1773E6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（1）《中华人民共和国土地管理法》；</w:t>
            </w:r>
          </w:p>
          <w:p w:rsidR="001773E6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</w:t>
            </w:r>
            <w:r>
              <w:rPr>
                <w:rFonts w:ascii="宋体" w:hAnsi="宋体"/>
                <w:snapToGrid w:val="0"/>
                <w:kern w:val="0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</w:rPr>
              <w:t>）《中华人民共和国城乡规划法》；</w:t>
            </w:r>
          </w:p>
          <w:p w:rsidR="001773E6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</w:t>
            </w:r>
            <w:r>
              <w:rPr>
                <w:rFonts w:ascii="宋体" w:hAnsi="宋体"/>
                <w:snapToGrid w:val="0"/>
                <w:kern w:val="0"/>
              </w:rPr>
              <w:t>3</w:t>
            </w:r>
            <w:r>
              <w:rPr>
                <w:rFonts w:ascii="宋体" w:hAnsi="宋体" w:hint="eastAsia"/>
                <w:snapToGrid w:val="0"/>
                <w:kern w:val="0"/>
              </w:rPr>
              <w:t>）</w:t>
            </w:r>
            <w:r w:rsidRPr="001773E6">
              <w:rPr>
                <w:rFonts w:ascii="宋体" w:hAnsi="宋体" w:hint="eastAsia"/>
                <w:snapToGrid w:val="0"/>
                <w:kern w:val="0"/>
              </w:rPr>
              <w:t>《四川省&lt;中华人民共和国土地管理法&gt;</w:t>
            </w:r>
            <w:r>
              <w:rPr>
                <w:rFonts w:ascii="宋体" w:hAnsi="宋体" w:hint="eastAsia"/>
                <w:snapToGrid w:val="0"/>
                <w:kern w:val="0"/>
              </w:rPr>
              <w:t>实施办法》；</w:t>
            </w:r>
          </w:p>
          <w:p w:rsidR="00AC7264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</w:t>
            </w:r>
            <w:r>
              <w:rPr>
                <w:rFonts w:ascii="宋体" w:hAnsi="宋体"/>
                <w:snapToGrid w:val="0"/>
                <w:kern w:val="0"/>
              </w:rPr>
              <w:t>4</w:t>
            </w:r>
            <w:r>
              <w:rPr>
                <w:rFonts w:ascii="宋体" w:hAnsi="宋体" w:hint="eastAsia"/>
                <w:snapToGrid w:val="0"/>
                <w:kern w:val="0"/>
              </w:rPr>
              <w:t>）</w:t>
            </w:r>
            <w:r w:rsidRPr="001773E6">
              <w:rPr>
                <w:rFonts w:ascii="宋体" w:hAnsi="宋体" w:hint="eastAsia"/>
                <w:snapToGrid w:val="0"/>
                <w:kern w:val="0"/>
              </w:rPr>
              <w:t>《四川省城乡规划条例》</w:t>
            </w:r>
          </w:p>
          <w:p w:rsidR="00AB6931" w:rsidRPr="00B53C4F" w:rsidRDefault="00AC7264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（5）</w:t>
            </w:r>
            <w:r w:rsidR="001773E6" w:rsidRPr="001773E6">
              <w:rPr>
                <w:rFonts w:ascii="宋体" w:hAnsi="宋体" w:hint="eastAsia"/>
                <w:snapToGrid w:val="0"/>
                <w:kern w:val="0"/>
              </w:rPr>
              <w:t>《建设项目用地预审管理办法》(国土资源部令第68号)</w:t>
            </w:r>
            <w:r w:rsidR="00064695">
              <w:rPr>
                <w:rFonts w:ascii="宋体" w:hAnsi="宋体" w:hint="eastAsia"/>
                <w:snapToGrid w:val="0"/>
                <w:kern w:val="0"/>
              </w:rPr>
              <w:t>等</w:t>
            </w:r>
            <w:r w:rsidR="00064695" w:rsidRPr="00AC7264">
              <w:rPr>
                <w:rFonts w:ascii="宋体" w:hAnsi="宋体"/>
                <w:snapToGrid w:val="0"/>
                <w:color w:val="000000" w:themeColor="text1"/>
                <w:kern w:val="0"/>
              </w:rPr>
              <w:t>国家相关法律法规、技术规范。</w:t>
            </w:r>
          </w:p>
        </w:tc>
      </w:tr>
      <w:tr w:rsidR="00E47A87" w:rsidRPr="00B53C4F" w:rsidTr="001C3ABE">
        <w:trPr>
          <w:trHeight w:val="2354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lastRenderedPageBreak/>
              <w:t>技术要求：</w:t>
            </w:r>
          </w:p>
          <w:p w:rsidR="00741237" w:rsidRPr="00B53C4F" w:rsidRDefault="002739B0" w:rsidP="00064695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AC726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满足国家、四川省及行业技术要求，</w:t>
            </w:r>
            <w:r w:rsidR="008F27E6" w:rsidRPr="00AC7264">
              <w:rPr>
                <w:rFonts w:ascii="宋体" w:hAnsi="宋体"/>
                <w:snapToGrid w:val="0"/>
                <w:color w:val="000000" w:themeColor="text1"/>
                <w:kern w:val="0"/>
              </w:rPr>
              <w:t>取得主管部门</w:t>
            </w:r>
            <w:r w:rsidR="008F27E6" w:rsidRPr="00AC726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批复</w:t>
            </w:r>
            <w:r w:rsidR="00064695" w:rsidRPr="00AC726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。</w:t>
            </w:r>
          </w:p>
        </w:tc>
      </w:tr>
      <w:tr w:rsidR="00E47A87" w:rsidRPr="00B53C4F" w:rsidTr="001C3ABE">
        <w:trPr>
          <w:trHeight w:val="3409"/>
          <w:jc w:val="center"/>
        </w:trPr>
        <w:tc>
          <w:tcPr>
            <w:tcW w:w="4487" w:type="dxa"/>
            <w:gridSpan w:val="4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采购方</w:t>
            </w:r>
            <w:r w:rsidRPr="00B53C4F">
              <w:rPr>
                <w:rFonts w:ascii="宋体" w:hAnsi="宋体"/>
                <w:snapToGrid w:val="0"/>
                <w:kern w:val="0"/>
              </w:rPr>
              <w:t>提供的图件资料：</w:t>
            </w:r>
          </w:p>
          <w:p w:rsidR="00C41D28" w:rsidRPr="00B53C4F" w:rsidRDefault="00C41D28" w:rsidP="004C5C5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工程概况、1:1万地形图及路线方案</w:t>
            </w:r>
            <w:r w:rsidR="006E4CE4">
              <w:rPr>
                <w:rFonts w:ascii="宋体" w:hAnsi="宋体" w:hint="eastAsia"/>
                <w:snapToGrid w:val="0"/>
                <w:kern w:val="0"/>
              </w:rPr>
              <w:t>、公路用地图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  <w:tc>
          <w:tcPr>
            <w:tcW w:w="4487" w:type="dxa"/>
            <w:gridSpan w:val="4"/>
          </w:tcPr>
          <w:p w:rsidR="00BF42E6" w:rsidRPr="007222CB" w:rsidRDefault="00E47A87" w:rsidP="001773E6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外部供应提交的</w:t>
            </w:r>
            <w:r w:rsidRPr="002739B0">
              <w:rPr>
                <w:rFonts w:ascii="宋体" w:hAnsi="宋体"/>
                <w:snapToGrid w:val="0"/>
                <w:kern w:val="0"/>
              </w:rPr>
              <w:t>成果形式及要求：</w:t>
            </w:r>
            <w:r w:rsidR="001773E6" w:rsidRPr="001773E6">
              <w:rPr>
                <w:rFonts w:ascii="宋体" w:hAnsi="宋体" w:hint="eastAsia"/>
                <w:snapToGrid w:val="0"/>
                <w:kern w:val="0"/>
              </w:rPr>
              <w:t>取得相关主管部门的批复</w:t>
            </w:r>
            <w:r w:rsidR="001773E6"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</w:tr>
      <w:tr w:rsidR="00E47A87" w:rsidRPr="00B53C4F" w:rsidTr="001C3ABE">
        <w:trPr>
          <w:trHeight w:val="2119"/>
          <w:jc w:val="center"/>
        </w:trPr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复审人（审核人）评审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审定人评审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741237" w:rsidRPr="00B53C4F" w:rsidRDefault="0074123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</w:tr>
      <w:tr w:rsidR="00E47A87" w:rsidRPr="00B53C4F" w:rsidTr="001C3ABE">
        <w:trPr>
          <w:trHeight w:val="725"/>
          <w:jc w:val="center"/>
        </w:trPr>
        <w:tc>
          <w:tcPr>
            <w:tcW w:w="138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说明</w:t>
            </w:r>
          </w:p>
        </w:tc>
        <w:tc>
          <w:tcPr>
            <w:tcW w:w="7594" w:type="dxa"/>
            <w:gridSpan w:val="7"/>
            <w:vAlign w:val="center"/>
          </w:tcPr>
          <w:p w:rsidR="00B60704" w:rsidRDefault="00B60704" w:rsidP="00B60704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1.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本表适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用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于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非专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项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类采购项目；</w:t>
            </w:r>
          </w:p>
          <w:p w:rsidR="00B60704" w:rsidRDefault="00B60704" w:rsidP="00B60704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.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本表作为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外部供应采购申请的附件，同时也作为采购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合同的组成部分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；</w:t>
            </w:r>
          </w:p>
          <w:p w:rsidR="00E47A87" w:rsidRPr="00B53C4F" w:rsidRDefault="00B60704" w:rsidP="00B60704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3.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B级和C级管理项目复审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牵头专业工程师，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审定人为部门分管总工；A级和D级管理项目复审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为部门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总工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审定人为采购项目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主专业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分管总工。</w:t>
            </w:r>
          </w:p>
        </w:tc>
      </w:tr>
    </w:tbl>
    <w:p w:rsidR="00E47A87" w:rsidRPr="00B53C4F" w:rsidRDefault="00E47A87" w:rsidP="00E47A87">
      <w:pPr>
        <w:rPr>
          <w:rFonts w:ascii="宋体" w:hAnsi="宋体"/>
          <w:snapToGrid w:val="0"/>
          <w:kern w:val="0"/>
          <w:sz w:val="32"/>
          <w:szCs w:val="32"/>
        </w:rPr>
      </w:pPr>
      <w:r w:rsidRPr="00B53C4F">
        <w:rPr>
          <w:rFonts w:ascii="宋体" w:hAnsi="宋体" w:hint="eastAsia"/>
          <w:snapToGrid w:val="0"/>
          <w:kern w:val="0"/>
          <w:sz w:val="28"/>
          <w:szCs w:val="28"/>
        </w:rPr>
        <w:t>附件1</w:t>
      </w:r>
    </w:p>
    <w:p w:rsidR="00E47A87" w:rsidRPr="00B53C4F" w:rsidRDefault="00E47A87" w:rsidP="00E47A87">
      <w:pPr>
        <w:snapToGrid w:val="0"/>
        <w:spacing w:line="520" w:lineRule="exact"/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表4  外部供应项目采购申请</w:t>
      </w:r>
    </w:p>
    <w:tbl>
      <w:tblPr>
        <w:tblW w:w="90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6"/>
        <w:gridCol w:w="3537"/>
        <w:gridCol w:w="1134"/>
        <w:gridCol w:w="2784"/>
      </w:tblGrid>
      <w:tr w:rsidR="007858D9" w:rsidRPr="00B53C4F" w:rsidTr="007C5AE1">
        <w:trPr>
          <w:trHeight w:val="362"/>
          <w:jc w:val="center"/>
        </w:trPr>
        <w:tc>
          <w:tcPr>
            <w:tcW w:w="1561" w:type="dxa"/>
            <w:gridSpan w:val="2"/>
            <w:vAlign w:val="center"/>
          </w:tcPr>
          <w:p w:rsidR="007858D9" w:rsidRPr="00B53C4F" w:rsidRDefault="007858D9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3537" w:type="dxa"/>
            <w:vAlign w:val="center"/>
          </w:tcPr>
          <w:p w:rsidR="007858D9" w:rsidRPr="00B53C4F" w:rsidRDefault="003A265E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3A265E">
              <w:rPr>
                <w:rStyle w:val="customdisabled"/>
                <w:rFonts w:hint="eastAsia"/>
              </w:rPr>
              <w:t>西攀高速米易服务提升改造工程</w:t>
            </w:r>
          </w:p>
        </w:tc>
        <w:tc>
          <w:tcPr>
            <w:tcW w:w="1134" w:type="dxa"/>
            <w:vAlign w:val="center"/>
          </w:tcPr>
          <w:p w:rsidR="007858D9" w:rsidRPr="00B53C4F" w:rsidRDefault="007858D9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2784" w:type="dxa"/>
            <w:vAlign w:val="center"/>
          </w:tcPr>
          <w:p w:rsidR="007858D9" w:rsidRPr="00B53C4F" w:rsidRDefault="007858D9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B53C4F">
        <w:trPr>
          <w:trHeight w:val="498"/>
          <w:jc w:val="center"/>
        </w:trPr>
        <w:tc>
          <w:tcPr>
            <w:tcW w:w="1561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3537" w:type="dxa"/>
            <w:vAlign w:val="center"/>
          </w:tcPr>
          <w:p w:rsidR="00E47A87" w:rsidRPr="00B53C4F" w:rsidRDefault="00E47A87" w:rsidP="00C16808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134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2784" w:type="dxa"/>
            <w:vAlign w:val="center"/>
          </w:tcPr>
          <w:p w:rsidR="00E47A87" w:rsidRPr="00B53C4F" w:rsidRDefault="00C826D1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proofErr w:type="gramEnd"/>
          </w:p>
        </w:tc>
      </w:tr>
      <w:tr w:rsidR="00E47A87" w:rsidRPr="00B53C4F" w:rsidTr="007C5AE1">
        <w:trPr>
          <w:trHeight w:val="362"/>
          <w:jc w:val="center"/>
        </w:trPr>
        <w:tc>
          <w:tcPr>
            <w:tcW w:w="1561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3537" w:type="dxa"/>
            <w:vAlign w:val="center"/>
          </w:tcPr>
          <w:p w:rsidR="00E47A87" w:rsidRPr="00B53C4F" w:rsidRDefault="003A265E" w:rsidP="002F4BD7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3A265E">
              <w:rPr>
                <w:rStyle w:val="customdisabled"/>
                <w:rFonts w:hint="eastAsia"/>
              </w:rPr>
              <w:t>西攀高速米易服务提升改造工程</w:t>
            </w:r>
            <w:r w:rsidR="006E4CE4">
              <w:rPr>
                <w:rStyle w:val="customdisabled"/>
                <w:rFonts w:hint="eastAsia"/>
              </w:rPr>
              <w:t>用地预审</w:t>
            </w:r>
          </w:p>
        </w:tc>
        <w:tc>
          <w:tcPr>
            <w:tcW w:w="1134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申请分院</w:t>
            </w:r>
          </w:p>
        </w:tc>
        <w:tc>
          <w:tcPr>
            <w:tcW w:w="2784" w:type="dxa"/>
            <w:vAlign w:val="center"/>
          </w:tcPr>
          <w:p w:rsidR="00E47A87" w:rsidRPr="00B53C4F" w:rsidRDefault="00C826D1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</w:tr>
      <w:tr w:rsidR="00E47A87" w:rsidRPr="00B53C4F" w:rsidTr="0080262E">
        <w:trPr>
          <w:trHeight w:val="1087"/>
          <w:jc w:val="center"/>
        </w:trPr>
        <w:tc>
          <w:tcPr>
            <w:tcW w:w="1555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lastRenderedPageBreak/>
              <w:t>项目基本情况</w:t>
            </w:r>
          </w:p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(与采购有关)</w:t>
            </w:r>
          </w:p>
        </w:tc>
        <w:tc>
          <w:tcPr>
            <w:tcW w:w="7461" w:type="dxa"/>
            <w:gridSpan w:val="4"/>
            <w:vAlign w:val="center"/>
          </w:tcPr>
          <w:p w:rsidR="00E47A87" w:rsidRPr="00B53C4F" w:rsidRDefault="003A265E" w:rsidP="003A265E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3A265E">
              <w:rPr>
                <w:rStyle w:val="customdisabled"/>
                <w:rFonts w:hint="eastAsia"/>
              </w:rPr>
              <w:t>西攀高速米易服务提升改造工程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55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外部供应内容</w:t>
            </w:r>
          </w:p>
        </w:tc>
        <w:tc>
          <w:tcPr>
            <w:tcW w:w="7461" w:type="dxa"/>
            <w:gridSpan w:val="4"/>
            <w:vAlign w:val="center"/>
          </w:tcPr>
          <w:p w:rsidR="00E87DA4" w:rsidRDefault="003A265E" w:rsidP="00905C2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3A265E">
              <w:rPr>
                <w:rStyle w:val="customdisabled"/>
                <w:rFonts w:hint="eastAsia"/>
              </w:rPr>
              <w:t>西攀高速米易服务提升改造工程</w:t>
            </w:r>
            <w:r w:rsidR="006E4CE4">
              <w:rPr>
                <w:rStyle w:val="customdisabled"/>
                <w:rFonts w:hint="eastAsia"/>
              </w:rPr>
              <w:t>用地预审</w:t>
            </w:r>
          </w:p>
        </w:tc>
      </w:tr>
      <w:tr w:rsidR="00E47A87" w:rsidTr="00B53C4F">
        <w:trPr>
          <w:trHeight w:val="1536"/>
          <w:jc w:val="center"/>
        </w:trPr>
        <w:tc>
          <w:tcPr>
            <w:tcW w:w="1555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采购原因</w:t>
            </w:r>
          </w:p>
        </w:tc>
        <w:tc>
          <w:tcPr>
            <w:tcW w:w="7461" w:type="dxa"/>
            <w:gridSpan w:val="4"/>
            <w:vAlign w:val="center"/>
          </w:tcPr>
          <w:p w:rsidR="00E47A87" w:rsidRDefault="00FF0911" w:rsidP="007858D9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无能力</w:t>
            </w:r>
          </w:p>
        </w:tc>
      </w:tr>
      <w:tr w:rsidR="00E47A87" w:rsidTr="00417DDB">
        <w:trPr>
          <w:trHeight w:val="1800"/>
          <w:jc w:val="center"/>
        </w:trPr>
        <w:tc>
          <w:tcPr>
            <w:tcW w:w="1555" w:type="dxa"/>
            <w:vAlign w:val="center"/>
          </w:tcPr>
          <w:p w:rsidR="00E47A87" w:rsidRPr="00235828" w:rsidRDefault="00E47A87" w:rsidP="00235828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235828">
              <w:rPr>
                <w:rFonts w:ascii="宋体" w:hAnsi="宋体" w:hint="eastAsia"/>
                <w:snapToGrid w:val="0"/>
                <w:kern w:val="0"/>
              </w:rPr>
              <w:t>采购商务要求</w:t>
            </w:r>
          </w:p>
          <w:p w:rsidR="00E47A87" w:rsidRDefault="00E47A87" w:rsidP="00235828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235828">
              <w:rPr>
                <w:rFonts w:ascii="宋体" w:hAnsi="宋体" w:hint="eastAsia"/>
                <w:snapToGrid w:val="0"/>
                <w:kern w:val="0"/>
              </w:rPr>
              <w:t>(资质、业绩、人员、设备、工期等）</w:t>
            </w:r>
          </w:p>
        </w:tc>
        <w:tc>
          <w:tcPr>
            <w:tcW w:w="7461" w:type="dxa"/>
            <w:gridSpan w:val="4"/>
            <w:vAlign w:val="center"/>
          </w:tcPr>
          <w:p w:rsidR="005F1FED" w:rsidRPr="003A265E" w:rsidRDefault="005F1FED" w:rsidP="00235828">
            <w:pPr>
              <w:spacing w:line="320" w:lineRule="exact"/>
            </w:pPr>
            <w:r w:rsidRPr="003A265E">
              <w:rPr>
                <w:rFonts w:hint="eastAsia"/>
              </w:rPr>
              <w:t>资质</w:t>
            </w:r>
            <w:r w:rsidRPr="003A265E">
              <w:t>等级要求：</w:t>
            </w:r>
            <w:r w:rsidRPr="003A265E">
              <w:rPr>
                <w:rFonts w:hint="eastAsia"/>
              </w:rPr>
              <w:t>土地规划</w:t>
            </w:r>
            <w:r w:rsidR="00F77B07">
              <w:rPr>
                <w:rFonts w:hint="eastAsia"/>
              </w:rPr>
              <w:t>乙</w:t>
            </w:r>
            <w:r w:rsidRPr="003A265E">
              <w:t>级及以上资质</w:t>
            </w:r>
          </w:p>
          <w:p w:rsidR="00812F51" w:rsidRPr="003A265E" w:rsidRDefault="00064695" w:rsidP="00235828">
            <w:pPr>
              <w:spacing w:line="320" w:lineRule="exact"/>
            </w:pPr>
            <w:r w:rsidRPr="003A265E">
              <w:rPr>
                <w:rFonts w:hint="eastAsia"/>
              </w:rPr>
              <w:t>营业执照范围包括</w:t>
            </w:r>
            <w:r w:rsidRPr="003A265E">
              <w:t>：</w:t>
            </w:r>
            <w:r w:rsidRPr="003A265E">
              <w:rPr>
                <w:rFonts w:hint="eastAsia"/>
              </w:rPr>
              <w:t>建设项目用地预审评估</w:t>
            </w:r>
          </w:p>
          <w:p w:rsidR="002906A8" w:rsidRPr="003A265E" w:rsidRDefault="00235828" w:rsidP="00235828">
            <w:pPr>
              <w:spacing w:line="320" w:lineRule="exact"/>
            </w:pPr>
            <w:r>
              <w:t>业绩：</w:t>
            </w:r>
            <w:r w:rsidR="00F77B07" w:rsidRPr="00F77B07">
              <w:rPr>
                <w:rFonts w:hint="eastAsia"/>
              </w:rPr>
              <w:t>做过不少于</w:t>
            </w:r>
            <w:r w:rsidR="00F77B07" w:rsidRPr="00F77B07">
              <w:rPr>
                <w:rFonts w:hint="eastAsia"/>
              </w:rPr>
              <w:t>3</w:t>
            </w:r>
            <w:r w:rsidR="00F77B07" w:rsidRPr="00F77B07">
              <w:rPr>
                <w:rFonts w:hint="eastAsia"/>
              </w:rPr>
              <w:t>条二级及以上</w:t>
            </w:r>
            <w:r w:rsidR="00F77B07" w:rsidRPr="00F77B07">
              <w:t>公路</w:t>
            </w:r>
            <w:r w:rsidR="00F77B07" w:rsidRPr="00F77B07">
              <w:rPr>
                <w:rFonts w:hint="eastAsia"/>
              </w:rPr>
              <w:t>用地预审</w:t>
            </w:r>
            <w:r w:rsidR="00E87E6E" w:rsidRPr="003A265E">
              <w:rPr>
                <w:rFonts w:hint="eastAsia"/>
              </w:rPr>
              <w:t xml:space="preserve"> </w:t>
            </w:r>
            <w:r w:rsidR="00E87E6E" w:rsidRPr="003A265E">
              <w:t xml:space="preserve"> </w:t>
            </w:r>
          </w:p>
          <w:p w:rsidR="00812F51" w:rsidRDefault="00235828" w:rsidP="00235828">
            <w:pPr>
              <w:spacing w:line="320" w:lineRule="exact"/>
            </w:pPr>
            <w:r>
              <w:t>人员：具有</w:t>
            </w:r>
            <w:r w:rsidR="00064695">
              <w:rPr>
                <w:rFonts w:hint="eastAsia"/>
              </w:rPr>
              <w:t>土地规划</w:t>
            </w:r>
            <w:bookmarkStart w:id="0" w:name="_GoBack"/>
            <w:bookmarkEnd w:id="0"/>
            <w:r w:rsidR="00064695">
              <w:rPr>
                <w:rFonts w:hint="eastAsia"/>
              </w:rPr>
              <w:t>或</w:t>
            </w:r>
            <w:r w:rsidR="00064695">
              <w:t>咨询</w:t>
            </w:r>
            <w:r>
              <w:t>相关专业工程师以上</w:t>
            </w:r>
            <w:r>
              <w:t>5</w:t>
            </w:r>
            <w:r>
              <w:t>人</w:t>
            </w:r>
          </w:p>
          <w:p w:rsidR="00235828" w:rsidRDefault="00235828" w:rsidP="00235828">
            <w:pPr>
              <w:spacing w:line="320" w:lineRule="exact"/>
            </w:pPr>
            <w:r>
              <w:t>设备要求：无</w:t>
            </w:r>
          </w:p>
          <w:p w:rsidR="00E87DA4" w:rsidRDefault="00235828" w:rsidP="00064695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t>工期</w:t>
            </w:r>
            <w:r>
              <w:rPr>
                <w:rFonts w:hint="eastAsia"/>
              </w:rPr>
              <w:t>：</w:t>
            </w:r>
            <w:r w:rsidR="00064695" w:rsidRPr="003A265E">
              <w:t>6</w:t>
            </w:r>
            <w:r w:rsidRPr="003A265E">
              <w:rPr>
                <w:rFonts w:hint="eastAsia"/>
              </w:rPr>
              <w:t>个月</w:t>
            </w:r>
          </w:p>
        </w:tc>
      </w:tr>
      <w:tr w:rsidR="00E47A87" w:rsidTr="00417DDB">
        <w:trPr>
          <w:trHeight w:val="605"/>
          <w:jc w:val="center"/>
        </w:trPr>
        <w:tc>
          <w:tcPr>
            <w:tcW w:w="1555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采购技术要求</w:t>
            </w:r>
          </w:p>
        </w:tc>
        <w:tc>
          <w:tcPr>
            <w:tcW w:w="7461" w:type="dxa"/>
            <w:gridSpan w:val="4"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附：按表</w:t>
            </w:r>
            <w:r w:rsidR="00E87DA4">
              <w:rPr>
                <w:rFonts w:ascii="宋体" w:hAnsi="宋体"/>
                <w:snapToGrid w:val="0"/>
                <w:kern w:val="0"/>
              </w:rPr>
              <w:t>3</w:t>
            </w:r>
            <w:r>
              <w:rPr>
                <w:rFonts w:ascii="宋体" w:hAnsi="宋体" w:hint="eastAsia"/>
                <w:snapToGrid w:val="0"/>
                <w:kern w:val="0"/>
              </w:rPr>
              <w:t>的格式作为本表附件上传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预估工作量</w:t>
            </w:r>
          </w:p>
        </w:tc>
        <w:tc>
          <w:tcPr>
            <w:tcW w:w="3537" w:type="dxa"/>
            <w:vAlign w:val="center"/>
          </w:tcPr>
          <w:p w:rsidR="00CE6550" w:rsidRPr="003A265E" w:rsidRDefault="0001643F" w:rsidP="003A265E">
            <w:pPr>
              <w:spacing w:line="320" w:lineRule="exact"/>
              <w:rPr>
                <w:rFonts w:ascii="宋体" w:hAnsi="宋体"/>
                <w:snapToGrid w:val="0"/>
                <w:color w:val="FF0000"/>
                <w:kern w:val="0"/>
              </w:rPr>
            </w:pPr>
            <w:r w:rsidRPr="003A265E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预估用地面积</w:t>
            </w:r>
            <w:r w:rsidR="003A265E" w:rsidRPr="003A265E">
              <w:rPr>
                <w:rFonts w:ascii="宋体" w:hAnsi="宋体"/>
                <w:snapToGrid w:val="0"/>
                <w:color w:val="000000" w:themeColor="text1"/>
                <w:kern w:val="0"/>
              </w:rPr>
              <w:t>12</w:t>
            </w:r>
            <w:r w:rsidRPr="003A265E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亩。</w:t>
            </w:r>
          </w:p>
        </w:tc>
        <w:tc>
          <w:tcPr>
            <w:tcW w:w="1134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预估经费</w:t>
            </w:r>
          </w:p>
        </w:tc>
        <w:tc>
          <w:tcPr>
            <w:tcW w:w="2784" w:type="dxa"/>
            <w:vAlign w:val="center"/>
          </w:tcPr>
          <w:p w:rsidR="00E47A87" w:rsidRDefault="003A265E" w:rsidP="006E4CE4">
            <w:pPr>
              <w:spacing w:line="320" w:lineRule="exact"/>
              <w:ind w:firstLineChars="300" w:firstLine="630"/>
              <w:rPr>
                <w:rFonts w:ascii="宋体" w:hAnsi="宋体"/>
                <w:snapToGrid w:val="0"/>
                <w:kern w:val="0"/>
              </w:rPr>
            </w:pPr>
            <w:r w:rsidRPr="003A265E">
              <w:rPr>
                <w:rFonts w:ascii="宋体" w:hAnsi="宋体"/>
                <w:snapToGrid w:val="0"/>
                <w:color w:val="000000" w:themeColor="text1"/>
                <w:kern w:val="0"/>
              </w:rPr>
              <w:t>8</w:t>
            </w:r>
            <w:r w:rsidR="00CE6550">
              <w:rPr>
                <w:rFonts w:ascii="宋体" w:hAnsi="宋体"/>
                <w:snapToGrid w:val="0"/>
                <w:kern w:val="0"/>
              </w:rPr>
              <w:t>万元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Merge w:val="restart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采购类型</w:t>
            </w:r>
          </w:p>
        </w:tc>
        <w:tc>
          <w:tcPr>
            <w:tcW w:w="3537" w:type="dxa"/>
            <w:vAlign w:val="center"/>
          </w:tcPr>
          <w:p w:rsidR="00E47A87" w:rsidRDefault="00E47A87" w:rsidP="002C66D0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专业外部供应  </w:t>
            </w:r>
            <w:r w:rsidR="002C66D0" w:rsidRPr="002C66D0">
              <w:rPr>
                <w:rFonts w:ascii="宋体" w:hAnsi="宋体" w:hint="eastAsia"/>
                <w:snapToGrid w:val="0"/>
                <w:kern w:val="0"/>
                <w:bdr w:val="single" w:sz="4" w:space="0" w:color="auto"/>
              </w:rPr>
              <w:t>√</w:t>
            </w:r>
          </w:p>
        </w:tc>
        <w:tc>
          <w:tcPr>
            <w:tcW w:w="1134" w:type="dxa"/>
            <w:vMerge w:val="restart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经费核算</w:t>
            </w:r>
          </w:p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主体</w:t>
            </w:r>
          </w:p>
        </w:tc>
        <w:tc>
          <w:tcPr>
            <w:tcW w:w="2784" w:type="dxa"/>
            <w:vAlign w:val="center"/>
          </w:tcPr>
          <w:p w:rsidR="00E47A87" w:rsidRDefault="00E47A87" w:rsidP="00E87DA4">
            <w:pPr>
              <w:spacing w:beforeLines="20" w:before="62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公司核算经费</w:t>
            </w:r>
            <w:r w:rsidR="003A265E">
              <w:rPr>
                <w:rFonts w:ascii="宋体" w:hAnsi="宋体" w:hint="eastAsia"/>
                <w:snapToGrid w:val="0"/>
                <w:kern w:val="0"/>
              </w:rPr>
              <w:t>□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Merge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3537" w:type="dxa"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劳务合作外部供应  □</w:t>
            </w:r>
          </w:p>
        </w:tc>
        <w:tc>
          <w:tcPr>
            <w:tcW w:w="1134" w:type="dxa"/>
            <w:vMerge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2784" w:type="dxa"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分院核算经费 </w:t>
            </w:r>
            <w:r w:rsidR="003A265E"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 w:rsidR="003A265E" w:rsidRPr="002C66D0">
              <w:rPr>
                <w:rFonts w:ascii="宋体" w:hAnsi="宋体" w:hint="eastAsia"/>
                <w:snapToGrid w:val="0"/>
                <w:kern w:val="0"/>
                <w:bdr w:val="single" w:sz="4" w:space="0" w:color="auto"/>
              </w:rPr>
              <w:t>√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建议采购方式</w:t>
            </w:r>
          </w:p>
        </w:tc>
        <w:tc>
          <w:tcPr>
            <w:tcW w:w="7455" w:type="dxa"/>
            <w:gridSpan w:val="3"/>
            <w:vAlign w:val="center"/>
          </w:tcPr>
          <w:p w:rsidR="00E47A87" w:rsidRDefault="002906A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询价采购</w:t>
            </w:r>
            <w:r w:rsidRPr="007858D9">
              <w:rPr>
                <w:rFonts w:ascii="宋体" w:hAnsi="宋体" w:hint="eastAsia"/>
                <w:b/>
                <w:snapToGrid w:val="0"/>
                <w:kern w:val="0"/>
                <w:bdr w:val="single" w:sz="4" w:space="0" w:color="auto"/>
              </w:rPr>
              <w:t>√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 公开招标采购□  </w:t>
            </w:r>
            <w:r w:rsidRPr="00267E2A">
              <w:rPr>
                <w:rFonts w:ascii="宋体" w:hAnsi="宋体" w:hint="eastAsia"/>
                <w:snapToGrid w:val="0"/>
                <w:kern w:val="0"/>
              </w:rPr>
              <w:t>协议采购</w:t>
            </w:r>
            <w:r w:rsidRPr="002637E3">
              <w:rPr>
                <w:rFonts w:ascii="宋体" w:hAnsi="宋体" w:hint="eastAsia"/>
                <w:snapToGrid w:val="0"/>
                <w:kern w:val="0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框架协议采购</w:t>
            </w:r>
            <w:r w:rsidRPr="002637E3">
              <w:rPr>
                <w:rFonts w:ascii="宋体" w:hAnsi="宋体" w:hint="eastAsia"/>
                <w:snapToGrid w:val="0"/>
                <w:kern w:val="0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竞争性谈判□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审议情况</w:t>
            </w:r>
          </w:p>
        </w:tc>
        <w:tc>
          <w:tcPr>
            <w:tcW w:w="3537" w:type="dxa"/>
            <w:vAlign w:val="center"/>
          </w:tcPr>
          <w:p w:rsidR="00E47A87" w:rsidRDefault="003A265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通过分管领导专题会议</w:t>
            </w:r>
          </w:p>
        </w:tc>
        <w:tc>
          <w:tcPr>
            <w:tcW w:w="1134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采购分院</w:t>
            </w:r>
          </w:p>
        </w:tc>
        <w:tc>
          <w:tcPr>
            <w:tcW w:w="2784" w:type="dxa"/>
            <w:vAlign w:val="center"/>
          </w:tcPr>
          <w:p w:rsidR="00E47A87" w:rsidRDefault="00576D2D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交通规划研究分院</w:t>
            </w:r>
          </w:p>
        </w:tc>
      </w:tr>
      <w:tr w:rsidR="00E47A87" w:rsidTr="00B53C4F">
        <w:trPr>
          <w:trHeight w:val="3133"/>
          <w:jc w:val="center"/>
        </w:trPr>
        <w:tc>
          <w:tcPr>
            <w:tcW w:w="9016" w:type="dxa"/>
            <w:gridSpan w:val="5"/>
            <w:vAlign w:val="center"/>
          </w:tcPr>
          <w:p w:rsidR="00E47A87" w:rsidRPr="002637E3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2637E3">
              <w:rPr>
                <w:rFonts w:ascii="宋体" w:hAnsi="宋体" w:hint="eastAsia"/>
                <w:snapToGrid w:val="0"/>
                <w:kern w:val="0"/>
              </w:rPr>
              <w:t>申请分院意见：</w:t>
            </w: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35828" w:rsidRDefault="0023582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分院院长：           年   月   日</w:t>
            </w:r>
          </w:p>
        </w:tc>
      </w:tr>
      <w:tr w:rsidR="00E47A87" w:rsidTr="00B53C4F">
        <w:trPr>
          <w:trHeight w:val="3106"/>
          <w:jc w:val="center"/>
        </w:trPr>
        <w:tc>
          <w:tcPr>
            <w:tcW w:w="9016" w:type="dxa"/>
            <w:gridSpan w:val="5"/>
            <w:vAlign w:val="center"/>
          </w:tcPr>
          <w:p w:rsidR="00E47A87" w:rsidRPr="006B09E6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6B09E6">
              <w:rPr>
                <w:rFonts w:ascii="宋体" w:hAnsi="宋体" w:hint="eastAsia"/>
                <w:snapToGrid w:val="0"/>
                <w:kern w:val="0"/>
              </w:rPr>
              <w:lastRenderedPageBreak/>
              <w:t>生产经营部意见：</w:t>
            </w:r>
            <w:r w:rsidRPr="006B09E6">
              <w:rPr>
                <w:rFonts w:ascii="宋体" w:hAnsi="宋体"/>
                <w:snapToGrid w:val="0"/>
                <w:kern w:val="0"/>
              </w:rPr>
              <w:t xml:space="preserve"> </w:t>
            </w: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B53C4F" w:rsidRDefault="00B53C4F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35828" w:rsidRDefault="0023582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5561AE" w:rsidP="005561AE">
            <w:pPr>
              <w:wordWrap w:val="0"/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  </w:t>
            </w:r>
            <w:r w:rsidR="00E47A87">
              <w:rPr>
                <w:rFonts w:ascii="宋体" w:hAnsi="宋体" w:hint="eastAsia"/>
                <w:snapToGrid w:val="0"/>
                <w:kern w:val="0"/>
              </w:rPr>
              <w:t>经理：</w:t>
            </w:r>
            <w:r>
              <w:rPr>
                <w:rFonts w:ascii="宋体" w:hAnsi="宋体"/>
                <w:snapToGrid w:val="0"/>
                <w:kern w:val="0"/>
              </w:rPr>
              <w:t xml:space="preserve"> </w:t>
            </w:r>
            <w:r w:rsidR="00E47A87">
              <w:rPr>
                <w:rFonts w:ascii="宋体" w:hAnsi="宋体" w:hint="eastAsia"/>
                <w:snapToGrid w:val="0"/>
                <w:kern w:val="0"/>
              </w:rPr>
              <w:t xml:space="preserve">           年   月   日</w:t>
            </w:r>
          </w:p>
        </w:tc>
      </w:tr>
      <w:tr w:rsidR="00E47A87" w:rsidTr="0080262E">
        <w:trPr>
          <w:trHeight w:val="1347"/>
          <w:jc w:val="center"/>
        </w:trPr>
        <w:tc>
          <w:tcPr>
            <w:tcW w:w="9016" w:type="dxa"/>
            <w:gridSpan w:val="5"/>
            <w:vAlign w:val="center"/>
          </w:tcPr>
          <w:p w:rsidR="00E47A87" w:rsidRPr="006B09E6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项目</w:t>
            </w:r>
            <w:r w:rsidRPr="006B09E6">
              <w:rPr>
                <w:rFonts w:ascii="宋体" w:hAnsi="宋体" w:hint="eastAsia"/>
                <w:snapToGrid w:val="0"/>
                <w:kern w:val="0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</w:rPr>
              <w:t>领导</w:t>
            </w:r>
            <w:r w:rsidRPr="006B09E6">
              <w:rPr>
                <w:rFonts w:ascii="宋体" w:hAnsi="宋体" w:hint="eastAsia"/>
                <w:snapToGrid w:val="0"/>
                <w:kern w:val="0"/>
              </w:rPr>
              <w:t>意见：</w:t>
            </w: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B53C4F" w:rsidRDefault="00B53C4F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B4D42" w:rsidRDefault="002B4D42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35828" w:rsidRPr="006B09E6" w:rsidRDefault="0023582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5561AE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                                                签字：            年   月   日</w:t>
            </w:r>
          </w:p>
        </w:tc>
      </w:tr>
      <w:tr w:rsidR="00E47A87" w:rsidTr="0080262E">
        <w:trPr>
          <w:trHeight w:val="1596"/>
          <w:jc w:val="center"/>
        </w:trPr>
        <w:tc>
          <w:tcPr>
            <w:tcW w:w="9016" w:type="dxa"/>
            <w:gridSpan w:val="5"/>
            <w:vAlign w:val="center"/>
          </w:tcPr>
          <w:p w:rsidR="00E47A87" w:rsidRPr="00E87DA4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E87DA4">
              <w:rPr>
                <w:rFonts w:ascii="宋体" w:hAnsi="宋体" w:hint="eastAsia"/>
                <w:snapToGrid w:val="0"/>
                <w:kern w:val="0"/>
              </w:rPr>
              <w:t>经营分管领导意见：</w:t>
            </w:r>
          </w:p>
          <w:p w:rsidR="00E47A87" w:rsidRPr="006B09E6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B4D42" w:rsidRDefault="002B4D42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B53C4F" w:rsidRDefault="00B53C4F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Pr="006B09E6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5561AE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6B09E6">
              <w:rPr>
                <w:rFonts w:ascii="宋体" w:hAnsi="宋体" w:hint="eastAsia"/>
                <w:snapToGrid w:val="0"/>
                <w:kern w:val="0"/>
              </w:rPr>
              <w:t xml:space="preserve">                                                签字：            年   月   日</w:t>
            </w:r>
          </w:p>
        </w:tc>
      </w:tr>
    </w:tbl>
    <w:p w:rsidR="00E47A87" w:rsidRDefault="00E47A87" w:rsidP="00E47A87">
      <w:pPr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sectPr w:rsidR="00E47A87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600D" w:rsidRDefault="00E6600D" w:rsidP="00E47A87">
      <w:r>
        <w:separator/>
      </w:r>
    </w:p>
  </w:endnote>
  <w:endnote w:type="continuationSeparator" w:id="0">
    <w:p w:rsidR="00E6600D" w:rsidRDefault="00E6600D" w:rsidP="00E47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@方正小标宋简体">
    <w:altName w:val="@Arial Unicode MS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600D" w:rsidRDefault="00E6600D" w:rsidP="00E47A87">
      <w:r>
        <w:separator/>
      </w:r>
    </w:p>
  </w:footnote>
  <w:footnote w:type="continuationSeparator" w:id="0">
    <w:p w:rsidR="00E6600D" w:rsidRDefault="00E6600D" w:rsidP="00E47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4695" w:rsidRDefault="00064695" w:rsidP="00E87DA4">
    <w:pPr>
      <w:pStyle w:val="ab"/>
      <w:pBdr>
        <w:bottom w:val="single" w:sz="6" w:space="0" w:color="auto"/>
      </w:pBdr>
      <w:jc w:val="left"/>
      <w:rPr>
        <w:rFonts w:ascii="宋体" w:hAnsi="宋体"/>
      </w:rPr>
    </w:pPr>
    <w:r>
      <w:rPr>
        <w:rFonts w:ascii="宋体" w:hAnsi="宋体"/>
        <w:noProof/>
      </w:rPr>
      <w:drawing>
        <wp:inline distT="0" distB="0" distL="0" distR="0" wp14:anchorId="546A0CA8" wp14:editId="03745E14">
          <wp:extent cx="1247140" cy="390525"/>
          <wp:effectExtent l="0" t="0" r="0" b="9525"/>
          <wp:docPr id="23" name="图片 23" descr="WORD通用-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ORD通用-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</w:t>
    </w:r>
    <w:r>
      <w:rPr>
        <w:rFonts w:hint="eastAsia"/>
      </w:rPr>
      <w:t>生产经营项目外部供应采购管理办法</w:t>
    </w:r>
    <w:r>
      <w:rPr>
        <w:rFonts w:ascii="宋体" w:hAnsi="宋体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07BC4"/>
    <w:multiLevelType w:val="hybridMultilevel"/>
    <w:tmpl w:val="3E468830"/>
    <w:lvl w:ilvl="0" w:tplc="873211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B00351"/>
    <w:multiLevelType w:val="hybridMultilevel"/>
    <w:tmpl w:val="561AB7A0"/>
    <w:lvl w:ilvl="0" w:tplc="CA3CE882">
      <w:start w:val="1"/>
      <w:numFmt w:val="japaneseCounting"/>
      <w:lvlText w:val="第%1章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DD08D1"/>
    <w:multiLevelType w:val="hybridMultilevel"/>
    <w:tmpl w:val="B5786664"/>
    <w:lvl w:ilvl="0" w:tplc="D9A407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B671F9"/>
    <w:multiLevelType w:val="hybridMultilevel"/>
    <w:tmpl w:val="DB9A401A"/>
    <w:lvl w:ilvl="0" w:tplc="9E861D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987228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B87FAC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A461B4B"/>
    <w:multiLevelType w:val="hybridMultilevel"/>
    <w:tmpl w:val="6B18FF96"/>
    <w:lvl w:ilvl="0" w:tplc="03AA03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A87"/>
    <w:rsid w:val="000055FF"/>
    <w:rsid w:val="0001643F"/>
    <w:rsid w:val="00050618"/>
    <w:rsid w:val="00064695"/>
    <w:rsid w:val="00082874"/>
    <w:rsid w:val="000A39DE"/>
    <w:rsid w:val="000A3F87"/>
    <w:rsid w:val="000B1BE4"/>
    <w:rsid w:val="000E5062"/>
    <w:rsid w:val="000F6B09"/>
    <w:rsid w:val="00105DCD"/>
    <w:rsid w:val="00113359"/>
    <w:rsid w:val="00115C2F"/>
    <w:rsid w:val="00116678"/>
    <w:rsid w:val="00117C1C"/>
    <w:rsid w:val="001247B8"/>
    <w:rsid w:val="00143924"/>
    <w:rsid w:val="001572D1"/>
    <w:rsid w:val="001754E8"/>
    <w:rsid w:val="00175A9F"/>
    <w:rsid w:val="001773E6"/>
    <w:rsid w:val="00195B94"/>
    <w:rsid w:val="00196FB7"/>
    <w:rsid w:val="001A29A6"/>
    <w:rsid w:val="001A2F70"/>
    <w:rsid w:val="001C3ABE"/>
    <w:rsid w:val="001D27C2"/>
    <w:rsid w:val="00224C0E"/>
    <w:rsid w:val="002278CD"/>
    <w:rsid w:val="00235828"/>
    <w:rsid w:val="00252A30"/>
    <w:rsid w:val="00266F1E"/>
    <w:rsid w:val="002739B0"/>
    <w:rsid w:val="002906A8"/>
    <w:rsid w:val="002A33E7"/>
    <w:rsid w:val="002B3B57"/>
    <w:rsid w:val="002B4D42"/>
    <w:rsid w:val="002C5490"/>
    <w:rsid w:val="002C66D0"/>
    <w:rsid w:val="002D0532"/>
    <w:rsid w:val="002E2887"/>
    <w:rsid w:val="002F1D21"/>
    <w:rsid w:val="002F4BD7"/>
    <w:rsid w:val="00347A7E"/>
    <w:rsid w:val="003A265E"/>
    <w:rsid w:val="003D7247"/>
    <w:rsid w:val="003E7C6A"/>
    <w:rsid w:val="00417DDB"/>
    <w:rsid w:val="004444D2"/>
    <w:rsid w:val="00481FC5"/>
    <w:rsid w:val="004A1CA7"/>
    <w:rsid w:val="004A65AF"/>
    <w:rsid w:val="004C4E5D"/>
    <w:rsid w:val="004C5C5B"/>
    <w:rsid w:val="004F3E35"/>
    <w:rsid w:val="004F7231"/>
    <w:rsid w:val="005561AE"/>
    <w:rsid w:val="00576D2D"/>
    <w:rsid w:val="00593541"/>
    <w:rsid w:val="005B3694"/>
    <w:rsid w:val="005D2E34"/>
    <w:rsid w:val="005F1F36"/>
    <w:rsid w:val="005F1FED"/>
    <w:rsid w:val="00604655"/>
    <w:rsid w:val="00605754"/>
    <w:rsid w:val="00605A39"/>
    <w:rsid w:val="006252FE"/>
    <w:rsid w:val="006453A9"/>
    <w:rsid w:val="006459D6"/>
    <w:rsid w:val="00650281"/>
    <w:rsid w:val="006701DC"/>
    <w:rsid w:val="0069271E"/>
    <w:rsid w:val="0069373C"/>
    <w:rsid w:val="00694223"/>
    <w:rsid w:val="006D5935"/>
    <w:rsid w:val="006D7F99"/>
    <w:rsid w:val="006E4CE4"/>
    <w:rsid w:val="0071006D"/>
    <w:rsid w:val="007222CB"/>
    <w:rsid w:val="007273BE"/>
    <w:rsid w:val="00741237"/>
    <w:rsid w:val="007501E4"/>
    <w:rsid w:val="007843F0"/>
    <w:rsid w:val="007858D9"/>
    <w:rsid w:val="007878A0"/>
    <w:rsid w:val="007C5AE1"/>
    <w:rsid w:val="007E2851"/>
    <w:rsid w:val="0080262E"/>
    <w:rsid w:val="00802D1F"/>
    <w:rsid w:val="00812F51"/>
    <w:rsid w:val="0088438A"/>
    <w:rsid w:val="008911AE"/>
    <w:rsid w:val="008B7551"/>
    <w:rsid w:val="008F27E6"/>
    <w:rsid w:val="00905C2B"/>
    <w:rsid w:val="00996960"/>
    <w:rsid w:val="009D0D05"/>
    <w:rsid w:val="00A4686E"/>
    <w:rsid w:val="00A56FA4"/>
    <w:rsid w:val="00A607DE"/>
    <w:rsid w:val="00AA5A19"/>
    <w:rsid w:val="00AB6931"/>
    <w:rsid w:val="00AC7264"/>
    <w:rsid w:val="00AE2110"/>
    <w:rsid w:val="00AF01A0"/>
    <w:rsid w:val="00AF667C"/>
    <w:rsid w:val="00AF7DC6"/>
    <w:rsid w:val="00B06299"/>
    <w:rsid w:val="00B23829"/>
    <w:rsid w:val="00B52567"/>
    <w:rsid w:val="00B53C4F"/>
    <w:rsid w:val="00B60704"/>
    <w:rsid w:val="00BB1461"/>
    <w:rsid w:val="00BC39DA"/>
    <w:rsid w:val="00BF42E6"/>
    <w:rsid w:val="00BF6857"/>
    <w:rsid w:val="00BF78FA"/>
    <w:rsid w:val="00C020BA"/>
    <w:rsid w:val="00C14EE5"/>
    <w:rsid w:val="00C16808"/>
    <w:rsid w:val="00C41D28"/>
    <w:rsid w:val="00C826D1"/>
    <w:rsid w:val="00C9578F"/>
    <w:rsid w:val="00CA451D"/>
    <w:rsid w:val="00CB67A5"/>
    <w:rsid w:val="00CC675B"/>
    <w:rsid w:val="00CC7E6F"/>
    <w:rsid w:val="00CE2C13"/>
    <w:rsid w:val="00CE4D02"/>
    <w:rsid w:val="00CE6550"/>
    <w:rsid w:val="00D033B0"/>
    <w:rsid w:val="00D11BC4"/>
    <w:rsid w:val="00D20C50"/>
    <w:rsid w:val="00D60FCD"/>
    <w:rsid w:val="00D903CF"/>
    <w:rsid w:val="00DA6CF6"/>
    <w:rsid w:val="00DE69C1"/>
    <w:rsid w:val="00DF5538"/>
    <w:rsid w:val="00E47A87"/>
    <w:rsid w:val="00E56100"/>
    <w:rsid w:val="00E6600D"/>
    <w:rsid w:val="00E81847"/>
    <w:rsid w:val="00E87DA4"/>
    <w:rsid w:val="00E87E6E"/>
    <w:rsid w:val="00EB4C14"/>
    <w:rsid w:val="00ED55EF"/>
    <w:rsid w:val="00F130CB"/>
    <w:rsid w:val="00F57231"/>
    <w:rsid w:val="00F77B07"/>
    <w:rsid w:val="00F80C3D"/>
    <w:rsid w:val="00F925FC"/>
    <w:rsid w:val="00FE1E56"/>
    <w:rsid w:val="00FF0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F77368-D2C3-492A-AA21-584644309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A8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E47A8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47A8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E47A87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E47A8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Document Map"/>
    <w:basedOn w:val="a"/>
    <w:link w:val="Char"/>
    <w:qFormat/>
    <w:rsid w:val="00E47A87"/>
    <w:pPr>
      <w:shd w:val="clear" w:color="auto" w:fill="000080"/>
    </w:pPr>
    <w:rPr>
      <w:sz w:val="2"/>
      <w:szCs w:val="2"/>
    </w:rPr>
  </w:style>
  <w:style w:type="character" w:customStyle="1" w:styleId="Char">
    <w:name w:val="文档结构图 Char"/>
    <w:basedOn w:val="a0"/>
    <w:link w:val="a3"/>
    <w:qFormat/>
    <w:rsid w:val="00E47A87"/>
    <w:rPr>
      <w:rFonts w:ascii="Times New Roman" w:eastAsia="宋体" w:hAnsi="Times New Roman" w:cs="Times New Roman"/>
      <w:sz w:val="2"/>
      <w:szCs w:val="2"/>
      <w:shd w:val="clear" w:color="auto" w:fill="000080"/>
    </w:rPr>
  </w:style>
  <w:style w:type="paragraph" w:styleId="a4">
    <w:name w:val="annotation text"/>
    <w:basedOn w:val="a"/>
    <w:link w:val="Char1"/>
    <w:qFormat/>
    <w:rsid w:val="00E47A87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qFormat/>
    <w:rsid w:val="00E47A87"/>
    <w:rPr>
      <w:rFonts w:ascii="Times New Roman" w:eastAsia="宋体" w:hAnsi="Times New Roman" w:cs="Times New Roman"/>
      <w:szCs w:val="21"/>
    </w:rPr>
  </w:style>
  <w:style w:type="paragraph" w:styleId="a5">
    <w:name w:val="Body Text"/>
    <w:basedOn w:val="a"/>
    <w:link w:val="Char2"/>
    <w:qFormat/>
    <w:rsid w:val="00E47A87"/>
    <w:rPr>
      <w:sz w:val="24"/>
      <w:szCs w:val="24"/>
    </w:rPr>
  </w:style>
  <w:style w:type="character" w:customStyle="1" w:styleId="Char2">
    <w:name w:val="正文文本 Char"/>
    <w:basedOn w:val="a0"/>
    <w:link w:val="a5"/>
    <w:qFormat/>
    <w:rsid w:val="00E47A87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 Indent"/>
    <w:basedOn w:val="a"/>
    <w:link w:val="Char3"/>
    <w:uiPriority w:val="99"/>
    <w:qFormat/>
    <w:rsid w:val="00E47A87"/>
    <w:pPr>
      <w:ind w:leftChars="152" w:left="313" w:firstLine="630"/>
    </w:pPr>
  </w:style>
  <w:style w:type="character" w:customStyle="1" w:styleId="Char3">
    <w:name w:val="正文文本缩进 Char"/>
    <w:basedOn w:val="a0"/>
    <w:link w:val="a6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7">
    <w:name w:val="Plain Text"/>
    <w:basedOn w:val="a"/>
    <w:link w:val="Char4"/>
    <w:qFormat/>
    <w:rsid w:val="00E47A87"/>
    <w:rPr>
      <w:rFonts w:ascii="宋体" w:hAnsi="Courier New"/>
    </w:rPr>
  </w:style>
  <w:style w:type="character" w:customStyle="1" w:styleId="Char4">
    <w:name w:val="纯文本 Char"/>
    <w:basedOn w:val="a0"/>
    <w:link w:val="a7"/>
    <w:qFormat/>
    <w:rsid w:val="00E47A87"/>
    <w:rPr>
      <w:rFonts w:ascii="宋体" w:eastAsia="宋体" w:hAnsi="Courier New" w:cs="Times New Roman"/>
      <w:szCs w:val="21"/>
    </w:rPr>
  </w:style>
  <w:style w:type="paragraph" w:styleId="a8">
    <w:name w:val="Date"/>
    <w:basedOn w:val="a"/>
    <w:next w:val="a"/>
    <w:link w:val="Char5"/>
    <w:qFormat/>
    <w:rsid w:val="00E47A87"/>
    <w:pPr>
      <w:ind w:leftChars="2500" w:left="100"/>
    </w:pPr>
  </w:style>
  <w:style w:type="character" w:customStyle="1" w:styleId="Char5">
    <w:name w:val="日期 Char"/>
    <w:basedOn w:val="a0"/>
    <w:link w:val="a8"/>
    <w:qFormat/>
    <w:rsid w:val="00E47A87"/>
    <w:rPr>
      <w:rFonts w:ascii="Times New Roman" w:eastAsia="宋体" w:hAnsi="Times New Roman" w:cs="Times New Roman"/>
      <w:szCs w:val="21"/>
    </w:rPr>
  </w:style>
  <w:style w:type="paragraph" w:styleId="20">
    <w:name w:val="Body Text Indent 2"/>
    <w:basedOn w:val="a"/>
    <w:link w:val="2Char0"/>
    <w:uiPriority w:val="99"/>
    <w:qFormat/>
    <w:rsid w:val="00E47A87"/>
    <w:pPr>
      <w:spacing w:line="220" w:lineRule="atLeast"/>
      <w:ind w:firstLine="660"/>
    </w:pPr>
  </w:style>
  <w:style w:type="character" w:customStyle="1" w:styleId="2Char0">
    <w:name w:val="正文文本缩进 2 Char"/>
    <w:basedOn w:val="a0"/>
    <w:link w:val="2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9">
    <w:name w:val="Balloon Text"/>
    <w:basedOn w:val="a"/>
    <w:link w:val="Char6"/>
    <w:qFormat/>
    <w:rsid w:val="00E47A87"/>
    <w:rPr>
      <w:sz w:val="2"/>
      <w:szCs w:val="2"/>
    </w:rPr>
  </w:style>
  <w:style w:type="character" w:customStyle="1" w:styleId="Char6">
    <w:name w:val="批注框文本 Char"/>
    <w:basedOn w:val="a0"/>
    <w:link w:val="a9"/>
    <w:qFormat/>
    <w:rsid w:val="00E47A87"/>
    <w:rPr>
      <w:rFonts w:ascii="Times New Roman" w:eastAsia="宋体" w:hAnsi="Times New Roman" w:cs="Times New Roman"/>
      <w:sz w:val="2"/>
      <w:szCs w:val="2"/>
    </w:rPr>
  </w:style>
  <w:style w:type="paragraph" w:styleId="aa">
    <w:name w:val="footer"/>
    <w:basedOn w:val="a"/>
    <w:link w:val="Char7"/>
    <w:uiPriority w:val="99"/>
    <w:unhideWhenUsed/>
    <w:qFormat/>
    <w:rsid w:val="00E47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a"/>
    <w:uiPriority w:val="99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Char8"/>
    <w:unhideWhenUsed/>
    <w:qFormat/>
    <w:rsid w:val="00E47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b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qFormat/>
    <w:rsid w:val="00E47A87"/>
    <w:pPr>
      <w:spacing w:line="220" w:lineRule="atLeast"/>
      <w:ind w:firstLine="66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qFormat/>
    <w:rsid w:val="00E47A87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qFormat/>
    <w:rsid w:val="00E47A87"/>
    <w:pPr>
      <w:tabs>
        <w:tab w:val="right" w:leader="dot" w:pos="8834"/>
      </w:tabs>
      <w:spacing w:line="360" w:lineRule="auto"/>
      <w:ind w:leftChars="200" w:left="420"/>
    </w:pPr>
    <w:rPr>
      <w:bCs/>
      <w:color w:val="000000"/>
      <w:sz w:val="28"/>
      <w:szCs w:val="28"/>
    </w:rPr>
  </w:style>
  <w:style w:type="paragraph" w:styleId="22">
    <w:name w:val="Body Text 2"/>
    <w:basedOn w:val="a"/>
    <w:link w:val="2Char1"/>
    <w:uiPriority w:val="99"/>
    <w:qFormat/>
    <w:rsid w:val="00E47A87"/>
  </w:style>
  <w:style w:type="character" w:customStyle="1" w:styleId="2Char1">
    <w:name w:val="正文文本 2 Char"/>
    <w:basedOn w:val="a0"/>
    <w:link w:val="22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c">
    <w:name w:val="Normal (Web)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Char10"/>
    <w:unhideWhenUsed/>
    <w:qFormat/>
    <w:rsid w:val="00E47A87"/>
    <w:rPr>
      <w:b/>
      <w:bCs/>
    </w:rPr>
  </w:style>
  <w:style w:type="character" w:customStyle="1" w:styleId="Char9">
    <w:name w:val="批注主题 Char"/>
    <w:basedOn w:val="Char0"/>
    <w:qFormat/>
    <w:rsid w:val="00E47A87"/>
    <w:rPr>
      <w:rFonts w:ascii="Times New Roman" w:eastAsia="宋体" w:hAnsi="Times New Roman" w:cs="Times New Roman"/>
      <w:b/>
      <w:bCs/>
      <w:szCs w:val="21"/>
    </w:rPr>
  </w:style>
  <w:style w:type="table" w:styleId="ae">
    <w:name w:val="Table Grid"/>
    <w:basedOn w:val="a1"/>
    <w:qFormat/>
    <w:rsid w:val="00E47A87"/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99"/>
    <w:qFormat/>
    <w:rsid w:val="00E47A87"/>
    <w:rPr>
      <w:b/>
      <w:bCs/>
    </w:rPr>
  </w:style>
  <w:style w:type="character" w:styleId="af0">
    <w:name w:val="page number"/>
    <w:basedOn w:val="a0"/>
    <w:qFormat/>
    <w:rsid w:val="00E47A87"/>
  </w:style>
  <w:style w:type="character" w:styleId="af1">
    <w:name w:val="FollowedHyperlink"/>
    <w:uiPriority w:val="99"/>
    <w:qFormat/>
    <w:rsid w:val="00E47A87"/>
    <w:rPr>
      <w:color w:val="800080"/>
      <w:u w:val="single"/>
    </w:rPr>
  </w:style>
  <w:style w:type="character" w:styleId="af2">
    <w:name w:val="Hyperlink"/>
    <w:uiPriority w:val="99"/>
    <w:qFormat/>
    <w:rsid w:val="00E47A87"/>
    <w:rPr>
      <w:color w:val="0000FF"/>
      <w:u w:val="single"/>
    </w:rPr>
  </w:style>
  <w:style w:type="character" w:styleId="af3">
    <w:name w:val="annotation reference"/>
    <w:unhideWhenUsed/>
    <w:qFormat/>
    <w:rsid w:val="00E47A87"/>
    <w:rPr>
      <w:sz w:val="21"/>
      <w:szCs w:val="21"/>
    </w:rPr>
  </w:style>
  <w:style w:type="character" w:customStyle="1" w:styleId="content1">
    <w:name w:val="content1"/>
    <w:uiPriority w:val="99"/>
    <w:qFormat/>
    <w:rsid w:val="00E47A87"/>
    <w:rPr>
      <w:sz w:val="21"/>
      <w:szCs w:val="21"/>
    </w:rPr>
  </w:style>
  <w:style w:type="character" w:customStyle="1" w:styleId="BodyTextChar1">
    <w:name w:val="Body Text Char1"/>
    <w:uiPriority w:val="99"/>
    <w:qFormat/>
    <w:rsid w:val="00E47A87"/>
    <w:rPr>
      <w:kern w:val="2"/>
      <w:sz w:val="21"/>
      <w:szCs w:val="21"/>
    </w:rPr>
  </w:style>
  <w:style w:type="paragraph" w:customStyle="1" w:styleId="Chara">
    <w:name w:val="Char"/>
    <w:basedOn w:val="a"/>
    <w:qFormat/>
    <w:rsid w:val="00E47A87"/>
  </w:style>
  <w:style w:type="paragraph" w:customStyle="1" w:styleId="CharCharCharCharCharChar">
    <w:name w:val="Char Char Char Char Char Char"/>
    <w:basedOn w:val="a"/>
    <w:uiPriority w:val="99"/>
    <w:qFormat/>
    <w:rsid w:val="00E47A87"/>
  </w:style>
  <w:style w:type="paragraph" w:customStyle="1" w:styleId="Char20">
    <w:name w:val="Char2"/>
    <w:basedOn w:val="a"/>
    <w:uiPriority w:val="99"/>
    <w:qFormat/>
    <w:rsid w:val="00E47A87"/>
  </w:style>
  <w:style w:type="paragraph" w:customStyle="1" w:styleId="Char11">
    <w:name w:val="Char1"/>
    <w:basedOn w:val="a"/>
    <w:qFormat/>
    <w:rsid w:val="00E47A87"/>
    <w:pPr>
      <w:snapToGrid w:val="0"/>
      <w:spacing w:line="360" w:lineRule="auto"/>
    </w:pPr>
    <w:rPr>
      <w:b/>
      <w:bCs/>
      <w:sz w:val="24"/>
      <w:szCs w:val="24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rsid w:val="00E47A87"/>
  </w:style>
  <w:style w:type="paragraph" w:customStyle="1" w:styleId="Char1CharCharCharCharCharChar">
    <w:name w:val="Char1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paragraph" w:customStyle="1" w:styleId="Char30">
    <w:name w:val="Char3"/>
    <w:basedOn w:val="a"/>
    <w:uiPriority w:val="99"/>
    <w:qFormat/>
    <w:rsid w:val="00E47A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character" w:customStyle="1" w:styleId="spanctfield1">
    <w:name w:val="spanctfield1"/>
    <w:uiPriority w:val="99"/>
    <w:qFormat/>
    <w:rsid w:val="00E47A87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character" w:customStyle="1" w:styleId="apple-converted-space">
    <w:name w:val="apple-converted-space"/>
    <w:basedOn w:val="a0"/>
    <w:qFormat/>
    <w:rsid w:val="00E47A87"/>
  </w:style>
  <w:style w:type="character" w:customStyle="1" w:styleId="grame">
    <w:name w:val="grame"/>
    <w:basedOn w:val="a0"/>
    <w:uiPriority w:val="99"/>
    <w:qFormat/>
    <w:rsid w:val="00E47A87"/>
  </w:style>
  <w:style w:type="paragraph" w:customStyle="1" w:styleId="1">
    <w:name w:val="列出段落1"/>
    <w:basedOn w:val="a"/>
    <w:qFormat/>
    <w:rsid w:val="00E47A87"/>
    <w:pPr>
      <w:ind w:firstLineChars="200" w:firstLine="420"/>
    </w:pPr>
    <w:rPr>
      <w:rFonts w:ascii="@方正小标宋简体" w:eastAsia="@方正小标宋简体" w:hAnsi="Calibri" w:cs="@方正小标宋简体"/>
    </w:rPr>
  </w:style>
  <w:style w:type="paragraph" w:customStyle="1" w:styleId="23">
    <w:name w:val="列出段落2"/>
    <w:basedOn w:val="a"/>
    <w:uiPriority w:val="34"/>
    <w:qFormat/>
    <w:rsid w:val="00E47A87"/>
    <w:pPr>
      <w:ind w:firstLineChars="200" w:firstLine="420"/>
    </w:pPr>
  </w:style>
  <w:style w:type="paragraph" w:customStyle="1" w:styleId="11">
    <w:name w:val="列出段落11"/>
    <w:basedOn w:val="a"/>
    <w:qFormat/>
    <w:rsid w:val="00E47A87"/>
    <w:pPr>
      <w:ind w:firstLineChars="200" w:firstLine="420"/>
    </w:pPr>
    <w:rPr>
      <w:rFonts w:ascii="Calibri" w:hAnsi="Calibri"/>
    </w:rPr>
  </w:style>
  <w:style w:type="paragraph" w:customStyle="1" w:styleId="30">
    <w:name w:val="列出段落3"/>
    <w:basedOn w:val="a"/>
    <w:qFormat/>
    <w:rsid w:val="00E47A87"/>
    <w:pPr>
      <w:widowControl/>
      <w:ind w:firstLineChars="200" w:firstLine="420"/>
      <w:jc w:val="left"/>
    </w:pPr>
    <w:rPr>
      <w:sz w:val="24"/>
      <w:szCs w:val="24"/>
      <w:lang w:eastAsia="en-US"/>
    </w:rPr>
  </w:style>
  <w:style w:type="paragraph" w:styleId="af4">
    <w:name w:val="List Paragraph"/>
    <w:basedOn w:val="a"/>
    <w:uiPriority w:val="34"/>
    <w:qFormat/>
    <w:rsid w:val="00E47A87"/>
    <w:pPr>
      <w:ind w:firstLineChars="200" w:firstLine="420"/>
    </w:pPr>
  </w:style>
  <w:style w:type="character" w:customStyle="1" w:styleId="Charb">
    <w:name w:val="无间隔 Char"/>
    <w:basedOn w:val="a0"/>
    <w:link w:val="af5"/>
    <w:uiPriority w:val="1"/>
    <w:qFormat/>
    <w:rsid w:val="00E47A87"/>
    <w:rPr>
      <w:rFonts w:ascii="Calibri" w:hAnsi="Calibri"/>
      <w:sz w:val="22"/>
    </w:rPr>
  </w:style>
  <w:style w:type="paragraph" w:styleId="af5">
    <w:name w:val="No Spacing"/>
    <w:link w:val="Charb"/>
    <w:uiPriority w:val="1"/>
    <w:qFormat/>
    <w:rsid w:val="00E47A87"/>
    <w:rPr>
      <w:rFonts w:ascii="Calibri" w:hAnsi="Calibri"/>
      <w:sz w:val="22"/>
    </w:rPr>
  </w:style>
  <w:style w:type="character" w:customStyle="1" w:styleId="z-Char">
    <w:name w:val="z-窗体顶端 Char"/>
    <w:basedOn w:val="a0"/>
    <w:link w:val="z-1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E47A87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E47A87"/>
    <w:pPr>
      <w:widowControl/>
      <w:pBdr>
        <w:top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paragraph" w:customStyle="1" w:styleId="msonormalcxsplast">
    <w:name w:val="msonormalcxsplast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批注文字 Char1"/>
    <w:basedOn w:val="a0"/>
    <w:link w:val="a4"/>
    <w:qFormat/>
    <w:rsid w:val="00E47A87"/>
    <w:rPr>
      <w:szCs w:val="24"/>
    </w:rPr>
  </w:style>
  <w:style w:type="character" w:customStyle="1" w:styleId="Char10">
    <w:name w:val="批注主题 Char1"/>
    <w:basedOn w:val="Char1"/>
    <w:link w:val="ad"/>
    <w:qFormat/>
    <w:rsid w:val="00E47A87"/>
    <w:rPr>
      <w:b/>
      <w:bCs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E47A87"/>
    <w:rPr>
      <w:szCs w:val="24"/>
    </w:rPr>
  </w:style>
  <w:style w:type="paragraph" w:customStyle="1" w:styleId="msonormalcxspmiddle">
    <w:name w:val="msonormalcxspmiddle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3"/>
    <w:qFormat/>
    <w:rsid w:val="00E47A8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44"/>
      <w:szCs w:val="24"/>
    </w:rPr>
  </w:style>
  <w:style w:type="paragraph" w:customStyle="1" w:styleId="p0">
    <w:name w:val="p0"/>
    <w:basedOn w:val="a"/>
    <w:qFormat/>
    <w:rsid w:val="00E47A87"/>
    <w:pPr>
      <w:widowControl/>
    </w:pPr>
    <w:rPr>
      <w:kern w:val="0"/>
    </w:rPr>
  </w:style>
  <w:style w:type="paragraph" w:customStyle="1" w:styleId="10">
    <w:name w:val="修订1"/>
    <w:hidden/>
    <w:uiPriority w:val="99"/>
    <w:semiHidden/>
    <w:qFormat/>
    <w:rsid w:val="00E47A87"/>
    <w:rPr>
      <w:rFonts w:ascii="Times New Roman" w:eastAsia="宋体" w:hAnsi="Times New Roman" w:cs="Times New Roman"/>
      <w:szCs w:val="21"/>
    </w:rPr>
  </w:style>
  <w:style w:type="numbering" w:customStyle="1" w:styleId="12">
    <w:name w:val="无列表1"/>
    <w:next w:val="a2"/>
    <w:uiPriority w:val="99"/>
    <w:semiHidden/>
    <w:unhideWhenUsed/>
    <w:rsid w:val="00E47A87"/>
  </w:style>
  <w:style w:type="character" w:customStyle="1" w:styleId="dispatch-info">
    <w:name w:val="dispatch-info"/>
    <w:basedOn w:val="a0"/>
    <w:rsid w:val="00E47A87"/>
  </w:style>
  <w:style w:type="paragraph" w:customStyle="1" w:styleId="a00">
    <w:name w:val="a0"/>
    <w:basedOn w:val="a"/>
    <w:rsid w:val="00157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266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25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1966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4</Pages>
  <Words>208</Words>
  <Characters>1191</Characters>
  <Application>Microsoft Office Word</Application>
  <DocSecurity>0</DocSecurity>
  <Lines>9</Lines>
  <Paragraphs>2</Paragraphs>
  <ScaleCrop>false</ScaleCrop>
  <Company>Win7w.Com</Company>
  <LinksUpToDate>false</LinksUpToDate>
  <CharactersWithSpaces>1397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dell</cp:lastModifiedBy>
  <cp:revision>36</cp:revision>
  <cp:lastPrinted>2019-09-29T08:01:00Z</cp:lastPrinted>
  <dcterms:created xsi:type="dcterms:W3CDTF">2020-03-02T07:48:00Z</dcterms:created>
  <dcterms:modified xsi:type="dcterms:W3CDTF">2020-04-09T00:52:00Z</dcterms:modified>
</cp:coreProperties>
</file>